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21" w:type="pct"/>
        <w:tblLook w:val="04A0" w:firstRow="1" w:lastRow="0" w:firstColumn="1" w:lastColumn="0" w:noHBand="0" w:noVBand="1"/>
      </w:tblPr>
      <w:tblGrid>
        <w:gridCol w:w="3078"/>
        <w:gridCol w:w="2752"/>
        <w:gridCol w:w="3081"/>
      </w:tblGrid>
      <w:tr w:rsidR="00826EFB" w:rsidRPr="00B83051" w14:paraId="5D0DD712" w14:textId="77777777" w:rsidTr="001F7959">
        <w:trPr>
          <w:trHeight w:hRule="exact" w:val="1128"/>
        </w:trPr>
        <w:tc>
          <w:tcPr>
            <w:tcW w:w="1727" w:type="pct"/>
            <w:vAlign w:val="center"/>
          </w:tcPr>
          <w:p w14:paraId="0B1E49C7" w14:textId="4E86AB86" w:rsidR="00826EFB" w:rsidRPr="00B83051" w:rsidRDefault="00826EFB" w:rsidP="00A123FB">
            <w:pPr>
              <w:tabs>
                <w:tab w:val="center" w:pos="4536"/>
                <w:tab w:val="left" w:pos="5670"/>
                <w:tab w:val="right" w:pos="9072"/>
              </w:tabs>
              <w:spacing w:after="0" w:line="240" w:lineRule="auto"/>
              <w:jc w:val="both"/>
              <w:rPr>
                <w:rFonts w:eastAsia="Times New Roman" w:cstheme="minorHAnsi"/>
                <w:lang w:eastAsia="sl-SI"/>
              </w:rPr>
            </w:pPr>
            <w:r w:rsidRPr="00B83051">
              <w:rPr>
                <w:rFonts w:eastAsia="Times New Roman" w:cstheme="minorHAnsi"/>
                <w:noProof/>
                <w:lang w:eastAsia="sl-SI"/>
              </w:rPr>
              <w:drawing>
                <wp:inline distT="0" distB="0" distL="0" distR="0" wp14:anchorId="6F555406" wp14:editId="37854A8A">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24011BA1" w14:textId="77777777" w:rsidR="00826EFB" w:rsidRPr="00B83051" w:rsidRDefault="00826EFB" w:rsidP="00A123FB">
            <w:pPr>
              <w:tabs>
                <w:tab w:val="center" w:pos="4536"/>
                <w:tab w:val="left" w:pos="5670"/>
                <w:tab w:val="right" w:pos="9072"/>
              </w:tabs>
              <w:spacing w:after="0" w:line="240" w:lineRule="auto"/>
              <w:rPr>
                <w:rFonts w:eastAsia="Times New Roman" w:cstheme="minorHAnsi"/>
                <w:b/>
                <w:lang w:eastAsia="sl-SI"/>
              </w:rPr>
            </w:pPr>
            <w:r w:rsidRPr="00B83051">
              <w:rPr>
                <w:rFonts w:eastAsia="Times New Roman" w:cstheme="minorHAnsi"/>
                <w:b/>
                <w:lang w:eastAsia="sl-SI"/>
              </w:rPr>
              <w:t>Zavod za zdravstveno</w:t>
            </w:r>
            <w:r w:rsidRPr="00B83051">
              <w:rPr>
                <w:rFonts w:eastAsia="Times New Roman" w:cstheme="minorHAnsi"/>
                <w:b/>
                <w:lang w:eastAsia="sl-SI"/>
              </w:rPr>
              <w:br/>
              <w:t>zavarovanje Slovenije</w:t>
            </w:r>
          </w:p>
        </w:tc>
        <w:tc>
          <w:tcPr>
            <w:tcW w:w="1544" w:type="pct"/>
            <w:vAlign w:val="center"/>
          </w:tcPr>
          <w:p w14:paraId="598DBC24"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lang w:eastAsia="sl-SI"/>
              </w:rPr>
            </w:pPr>
            <w:r w:rsidRPr="00B83051">
              <w:rPr>
                <w:rFonts w:eastAsia="Times New Roman"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729" w:type="pct"/>
            <w:tcMar>
              <w:left w:w="0" w:type="dxa"/>
            </w:tcMar>
            <w:vAlign w:val="center"/>
          </w:tcPr>
          <w:p w14:paraId="2D7783F3"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lang w:eastAsia="sl-SI"/>
              </w:rPr>
            </w:pPr>
          </w:p>
        </w:tc>
      </w:tr>
      <w:tr w:rsidR="00826EFB" w:rsidRPr="00B83051" w14:paraId="08A2B637" w14:textId="77777777" w:rsidTr="001F7959">
        <w:trPr>
          <w:trHeight w:hRule="exact" w:val="113"/>
        </w:trPr>
        <w:tc>
          <w:tcPr>
            <w:tcW w:w="1727" w:type="pct"/>
          </w:tcPr>
          <w:p w14:paraId="7700A68D"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b/>
                <w:noProof/>
                <w:lang w:eastAsia="sl-SI"/>
              </w:rPr>
            </w:pPr>
          </w:p>
        </w:tc>
        <w:tc>
          <w:tcPr>
            <w:tcW w:w="1544" w:type="pct"/>
          </w:tcPr>
          <w:p w14:paraId="6F026755"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noProof/>
                <w:lang w:eastAsia="sl-SI"/>
              </w:rPr>
            </w:pPr>
          </w:p>
        </w:tc>
        <w:tc>
          <w:tcPr>
            <w:tcW w:w="1729" w:type="pct"/>
            <w:tcMar>
              <w:left w:w="0" w:type="dxa"/>
            </w:tcMar>
          </w:tcPr>
          <w:p w14:paraId="4A430850"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lang w:eastAsia="sl-SI"/>
              </w:rPr>
            </w:pPr>
          </w:p>
        </w:tc>
      </w:tr>
      <w:tr w:rsidR="00826EFB" w:rsidRPr="00B83051" w14:paraId="3798C45A" w14:textId="77777777" w:rsidTr="001F7959">
        <w:tc>
          <w:tcPr>
            <w:tcW w:w="3271" w:type="pct"/>
            <w:gridSpan w:val="2"/>
            <w:vAlign w:val="center"/>
          </w:tcPr>
          <w:p w14:paraId="65350497"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b/>
                <w:noProof/>
                <w:lang w:eastAsia="sl-SI"/>
              </w:rPr>
            </w:pPr>
            <w:r w:rsidRPr="00B83051">
              <w:rPr>
                <w:rFonts w:eastAsia="Times New Roman" w:cstheme="minorHAnsi"/>
                <w:b/>
                <w:noProof/>
                <w:lang w:eastAsia="sl-SI"/>
              </w:rPr>
              <w:t>Direkcija</w:t>
            </w:r>
          </w:p>
          <w:p w14:paraId="3DFDFFEE"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noProof/>
                <w:lang w:eastAsia="sl-SI"/>
              </w:rPr>
            </w:pPr>
            <w:r w:rsidRPr="00B83051">
              <w:rPr>
                <w:rFonts w:eastAsia="Times New Roman" w:cstheme="minorHAnsi"/>
                <w:noProof/>
                <w:lang w:eastAsia="sl-SI"/>
              </w:rPr>
              <w:t>Miklošičeva cesta 24</w:t>
            </w:r>
          </w:p>
          <w:p w14:paraId="54501697"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noProof/>
                <w:lang w:eastAsia="sl-SI"/>
              </w:rPr>
            </w:pPr>
            <w:r w:rsidRPr="00B83051">
              <w:rPr>
                <w:rFonts w:eastAsia="Times New Roman" w:cstheme="minorHAnsi"/>
                <w:noProof/>
                <w:lang w:eastAsia="sl-SI"/>
              </w:rPr>
              <w:t>1000 Ljubljana</w:t>
            </w:r>
          </w:p>
        </w:tc>
        <w:tc>
          <w:tcPr>
            <w:tcW w:w="1729" w:type="pct"/>
            <w:tcMar>
              <w:left w:w="0" w:type="dxa"/>
            </w:tcMar>
            <w:vAlign w:val="center"/>
          </w:tcPr>
          <w:p w14:paraId="1F7F837D" w14:textId="5A4D2C07" w:rsidR="00826EFB" w:rsidRPr="00B83051" w:rsidRDefault="00826EFB" w:rsidP="00A123FB">
            <w:pPr>
              <w:tabs>
                <w:tab w:val="center" w:pos="4536"/>
                <w:tab w:val="left" w:pos="5670"/>
                <w:tab w:val="right" w:pos="9072"/>
              </w:tabs>
              <w:spacing w:after="0" w:line="240" w:lineRule="auto"/>
              <w:jc w:val="both"/>
              <w:rPr>
                <w:rFonts w:eastAsia="Times New Roman" w:cstheme="minorHAnsi"/>
                <w:noProof/>
                <w:lang w:eastAsia="sl-SI"/>
              </w:rPr>
            </w:pPr>
            <w:r w:rsidRPr="00B83051">
              <w:rPr>
                <w:rFonts w:eastAsia="Times New Roman" w:cstheme="minorHAnsi"/>
                <w:lang w:eastAsia="sl-SI"/>
              </w:rPr>
              <w:t xml:space="preserve">Tel.: </w:t>
            </w:r>
            <w:r w:rsidRPr="00B83051">
              <w:rPr>
                <w:rFonts w:eastAsia="Times New Roman" w:cstheme="minorHAnsi"/>
                <w:noProof/>
                <w:lang w:eastAsia="sl-SI"/>
              </w:rPr>
              <w:t>01 30 77 2</w:t>
            </w:r>
            <w:r w:rsidR="00C43652">
              <w:rPr>
                <w:rFonts w:eastAsia="Times New Roman" w:cstheme="minorHAnsi"/>
                <w:noProof/>
                <w:lang w:eastAsia="sl-SI"/>
              </w:rPr>
              <w:t>00</w:t>
            </w:r>
          </w:p>
          <w:p w14:paraId="79E403B6" w14:textId="77777777" w:rsidR="00826EFB" w:rsidRPr="00B83051" w:rsidRDefault="00826EFB" w:rsidP="00A123FB">
            <w:pPr>
              <w:tabs>
                <w:tab w:val="center" w:pos="4536"/>
                <w:tab w:val="left" w:pos="5670"/>
                <w:tab w:val="right" w:pos="9072"/>
              </w:tabs>
              <w:spacing w:after="0" w:line="240" w:lineRule="auto"/>
              <w:jc w:val="both"/>
              <w:rPr>
                <w:rFonts w:eastAsia="Times New Roman" w:cstheme="minorHAnsi"/>
                <w:lang w:eastAsia="sl-SI"/>
              </w:rPr>
            </w:pPr>
            <w:r w:rsidRPr="00B83051">
              <w:rPr>
                <w:rFonts w:eastAsia="Times New Roman" w:cstheme="minorHAnsi"/>
                <w:lang w:eastAsia="sl-SI"/>
              </w:rPr>
              <w:t xml:space="preserve">E-pošta: </w:t>
            </w:r>
            <w:r w:rsidRPr="00B83051">
              <w:rPr>
                <w:rFonts w:eastAsia="Times New Roman" w:cstheme="minorHAnsi"/>
                <w:noProof/>
                <w:lang w:eastAsia="sl-SI"/>
              </w:rPr>
              <w:t>ijn@zzzs.si</w:t>
            </w:r>
          </w:p>
          <w:p w14:paraId="3B6F4AE3" w14:textId="77777777" w:rsidR="00826EFB" w:rsidRPr="00B83051" w:rsidRDefault="00826EFB" w:rsidP="00A123FB">
            <w:pPr>
              <w:tabs>
                <w:tab w:val="center" w:pos="4536"/>
                <w:tab w:val="left" w:pos="5670"/>
                <w:tab w:val="right" w:pos="9072"/>
              </w:tabs>
              <w:spacing w:after="0" w:line="240" w:lineRule="auto"/>
              <w:ind w:firstLine="2"/>
              <w:jc w:val="both"/>
              <w:rPr>
                <w:rFonts w:eastAsia="Times New Roman" w:cstheme="minorHAnsi"/>
                <w:lang w:eastAsia="sl-SI"/>
              </w:rPr>
            </w:pPr>
            <w:proofErr w:type="spellStart"/>
            <w:r w:rsidRPr="00B83051">
              <w:rPr>
                <w:rFonts w:eastAsia="Times New Roman" w:cstheme="minorHAnsi"/>
                <w:lang w:eastAsia="sl-SI"/>
              </w:rPr>
              <w:t>www.zzzs.si</w:t>
            </w:r>
            <w:proofErr w:type="spellEnd"/>
          </w:p>
        </w:tc>
      </w:tr>
    </w:tbl>
    <w:p w14:paraId="7AB17B05" w14:textId="77777777" w:rsidR="00826EFB" w:rsidRPr="00B83051" w:rsidRDefault="00826EFB" w:rsidP="00A123FB">
      <w:pPr>
        <w:spacing w:after="0" w:line="240" w:lineRule="auto"/>
        <w:jc w:val="both"/>
        <w:rPr>
          <w:rFonts w:eastAsia="Times New Roman" w:cstheme="minorHAnsi"/>
          <w:lang w:eastAsia="sl-SI"/>
        </w:rPr>
      </w:pPr>
    </w:p>
    <w:p w14:paraId="05C97637" w14:textId="77777777" w:rsidR="00826EFB" w:rsidRPr="00B83051" w:rsidRDefault="00826EFB" w:rsidP="00A123FB">
      <w:pPr>
        <w:framePr w:w="1985" w:hSpace="181" w:wrap="notBeside" w:hAnchor="page" w:xAlign="center" w:yAlign="bottom"/>
        <w:spacing w:after="0" w:line="240" w:lineRule="auto"/>
        <w:jc w:val="both"/>
        <w:rPr>
          <w:rFonts w:eastAsia="Times New Roman" w:cstheme="minorHAnsi"/>
          <w:lang w:eastAsia="sl-SI"/>
        </w:rPr>
      </w:pPr>
      <w:bookmarkStart w:id="0" w:name="datoteka"/>
      <w:bookmarkStart w:id="1" w:name="noga"/>
      <w:bookmarkEnd w:id="0"/>
    </w:p>
    <w:bookmarkEnd w:id="1"/>
    <w:p w14:paraId="1CC8D826" w14:textId="77777777" w:rsidR="00826EFB" w:rsidRPr="00B83051" w:rsidRDefault="00826EFB" w:rsidP="00A123FB">
      <w:pPr>
        <w:spacing w:after="0" w:line="240" w:lineRule="auto"/>
        <w:jc w:val="both"/>
        <w:rPr>
          <w:rFonts w:eastAsia="Times New Roman" w:cstheme="minorHAnsi"/>
          <w:lang w:eastAsia="sl-SI"/>
        </w:rPr>
      </w:pPr>
    </w:p>
    <w:p w14:paraId="6018FE2C" w14:textId="77777777" w:rsidR="00826EFB" w:rsidRPr="00B83051" w:rsidRDefault="00826EFB" w:rsidP="00A123FB">
      <w:pPr>
        <w:framePr w:w="5500" w:wrap="around" w:vAnchor="page" w:hAnchor="page" w:x="1342" w:y="1085"/>
        <w:spacing w:after="0" w:line="240" w:lineRule="auto"/>
        <w:jc w:val="both"/>
        <w:rPr>
          <w:rFonts w:eastAsia="Times New Roman" w:cstheme="minorHAnsi"/>
          <w:lang w:eastAsia="sl-SI"/>
        </w:rPr>
      </w:pPr>
      <w:bookmarkStart w:id="2" w:name="glava"/>
    </w:p>
    <w:bookmarkEnd w:id="2"/>
    <w:p w14:paraId="39DBCC0E" w14:textId="5AA19F1E" w:rsidR="00826EFB" w:rsidRPr="00B83051" w:rsidRDefault="00826EFB" w:rsidP="00A123FB">
      <w:pPr>
        <w:tabs>
          <w:tab w:val="left" w:pos="6237"/>
        </w:tabs>
        <w:spacing w:after="0" w:line="240" w:lineRule="auto"/>
        <w:ind w:left="5670" w:firstLine="142"/>
        <w:jc w:val="both"/>
        <w:rPr>
          <w:rFonts w:eastAsia="Times New Roman" w:cstheme="minorHAnsi"/>
          <w:lang w:eastAsia="sl-SI"/>
        </w:rPr>
      </w:pPr>
      <w:r w:rsidRPr="00B83051">
        <w:rPr>
          <w:rFonts w:eastAsia="Times New Roman" w:cstheme="minorHAnsi"/>
          <w:lang w:eastAsia="sl-SI"/>
        </w:rPr>
        <w:t xml:space="preserve">Številka: </w:t>
      </w:r>
      <w:r w:rsidR="001C2A1C" w:rsidRPr="00B83051">
        <w:rPr>
          <w:rFonts w:eastAsia="Times New Roman" w:cstheme="minorHAnsi"/>
          <w:lang w:eastAsia="sl-SI"/>
        </w:rPr>
        <w:t>430-</w:t>
      </w:r>
      <w:r w:rsidR="00B56373">
        <w:rPr>
          <w:rFonts w:eastAsia="Times New Roman" w:cstheme="minorHAnsi"/>
          <w:lang w:eastAsia="sl-SI"/>
        </w:rPr>
        <w:t>13</w:t>
      </w:r>
      <w:r w:rsidR="001C2A1C" w:rsidRPr="00B83051">
        <w:rPr>
          <w:rFonts w:eastAsia="Times New Roman" w:cstheme="minorHAnsi"/>
          <w:lang w:eastAsia="sl-SI"/>
        </w:rPr>
        <w:t>/202</w:t>
      </w:r>
      <w:r w:rsidR="00795636">
        <w:rPr>
          <w:rFonts w:eastAsia="Times New Roman" w:cstheme="minorHAnsi"/>
          <w:lang w:eastAsia="sl-SI"/>
        </w:rPr>
        <w:t>6</w:t>
      </w:r>
      <w:r w:rsidR="001C2A1C" w:rsidRPr="00B83051">
        <w:rPr>
          <w:rFonts w:eastAsia="Times New Roman" w:cstheme="minorHAnsi"/>
          <w:lang w:eastAsia="sl-SI"/>
        </w:rPr>
        <w:t>-DI/</w:t>
      </w:r>
      <w:r w:rsidR="00FA463F">
        <w:rPr>
          <w:rFonts w:eastAsia="Times New Roman" w:cstheme="minorHAnsi"/>
          <w:lang w:eastAsia="sl-SI"/>
        </w:rPr>
        <w:t>14</w:t>
      </w:r>
    </w:p>
    <w:p w14:paraId="40300868" w14:textId="5121FB28" w:rsidR="00826EFB" w:rsidRPr="00B83051" w:rsidRDefault="00826EFB" w:rsidP="00A123FB">
      <w:pPr>
        <w:tabs>
          <w:tab w:val="left" w:pos="5670"/>
        </w:tabs>
        <w:spacing w:after="0" w:line="240" w:lineRule="auto"/>
        <w:ind w:left="5670" w:firstLine="142"/>
        <w:jc w:val="both"/>
        <w:rPr>
          <w:rFonts w:eastAsia="Times New Roman" w:cstheme="minorHAnsi"/>
          <w:lang w:eastAsia="sl-SI"/>
        </w:rPr>
      </w:pPr>
      <w:r w:rsidRPr="00B56373">
        <w:rPr>
          <w:rFonts w:eastAsia="Times New Roman" w:cstheme="minorHAnsi"/>
          <w:lang w:eastAsia="sl-SI"/>
        </w:rPr>
        <w:t xml:space="preserve">Datum: </w:t>
      </w:r>
      <w:r w:rsidR="00B56373" w:rsidRPr="00B56373">
        <w:rPr>
          <w:rFonts w:eastAsia="Times New Roman" w:cstheme="minorHAnsi"/>
          <w:lang w:eastAsia="sl-SI"/>
        </w:rPr>
        <w:t>19</w:t>
      </w:r>
      <w:r w:rsidR="001F7959" w:rsidRPr="00B56373">
        <w:rPr>
          <w:rFonts w:eastAsia="Times New Roman" w:cstheme="minorHAnsi"/>
          <w:lang w:eastAsia="sl-SI"/>
        </w:rPr>
        <w:t>.</w:t>
      </w:r>
      <w:r w:rsidR="00B56373" w:rsidRPr="00B56373">
        <w:rPr>
          <w:rFonts w:eastAsia="Times New Roman" w:cstheme="minorHAnsi"/>
          <w:lang w:eastAsia="sl-SI"/>
        </w:rPr>
        <w:t xml:space="preserve"> </w:t>
      </w:r>
      <w:r w:rsidR="00FA463F" w:rsidRPr="00B56373">
        <w:rPr>
          <w:rFonts w:eastAsia="Times New Roman" w:cstheme="minorHAnsi"/>
          <w:lang w:eastAsia="sl-SI"/>
        </w:rPr>
        <w:t>3</w:t>
      </w:r>
      <w:r w:rsidRPr="00B56373">
        <w:rPr>
          <w:rFonts w:eastAsia="Times New Roman" w:cstheme="minorHAnsi"/>
          <w:lang w:eastAsia="sl-SI"/>
        </w:rPr>
        <w:t>. 202</w:t>
      </w:r>
      <w:r w:rsidR="00795636" w:rsidRPr="00B56373">
        <w:rPr>
          <w:rFonts w:eastAsia="Times New Roman" w:cstheme="minorHAnsi"/>
          <w:lang w:eastAsia="sl-SI"/>
        </w:rPr>
        <w:t>6</w:t>
      </w:r>
      <w:r w:rsidR="00795636">
        <w:rPr>
          <w:rFonts w:eastAsia="Times New Roman" w:cstheme="minorHAnsi"/>
          <w:lang w:eastAsia="sl-SI"/>
        </w:rPr>
        <w:t xml:space="preserve"> </w:t>
      </w:r>
    </w:p>
    <w:p w14:paraId="007A4179" w14:textId="77777777" w:rsidR="00826EFB" w:rsidRPr="00B83051" w:rsidRDefault="00826EFB" w:rsidP="00A123FB">
      <w:pPr>
        <w:spacing w:after="0" w:line="240" w:lineRule="auto"/>
        <w:jc w:val="both"/>
        <w:rPr>
          <w:rFonts w:eastAsia="Times New Roman" w:cstheme="minorHAnsi"/>
          <w:lang w:eastAsia="sl-SI"/>
        </w:rPr>
      </w:pPr>
    </w:p>
    <w:p w14:paraId="6D2E6C96" w14:textId="77777777" w:rsidR="00826EFB" w:rsidRPr="00D96A70" w:rsidRDefault="00826EFB" w:rsidP="00A123FB">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D96A70">
        <w:rPr>
          <w:rFonts w:eastAsia="Times New Roman" w:cstheme="minorHAnsi"/>
          <w:b/>
          <w:color w:val="00B050"/>
          <w:sz w:val="28"/>
          <w:szCs w:val="28"/>
          <w:lang w:eastAsia="sl-SI"/>
        </w:rPr>
        <w:t>POVABILO K SODELOVANJU</w:t>
      </w:r>
    </w:p>
    <w:p w14:paraId="2908A816" w14:textId="77777777" w:rsidR="00826EFB" w:rsidRPr="00D96A70" w:rsidRDefault="00826EFB" w:rsidP="00A123FB">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D96A70">
        <w:rPr>
          <w:rFonts w:eastAsia="Times New Roman" w:cstheme="minorHAnsi"/>
          <w:b/>
          <w:color w:val="00B050"/>
          <w:sz w:val="28"/>
          <w:szCs w:val="28"/>
          <w:lang w:eastAsia="sl-SI"/>
        </w:rPr>
        <w:t>v postopku javnega naročila z oznako</w:t>
      </w:r>
    </w:p>
    <w:p w14:paraId="4C252118" w14:textId="29F1A5FC" w:rsidR="00826EFB" w:rsidRPr="00D96A70" w:rsidRDefault="00795636" w:rsidP="00A123FB">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D96A70">
        <w:rPr>
          <w:rFonts w:eastAsia="Times New Roman" w:cstheme="minorHAnsi"/>
          <w:b/>
          <w:color w:val="00B050"/>
          <w:sz w:val="28"/>
          <w:szCs w:val="28"/>
          <w:lang w:eastAsia="sl-SI"/>
        </w:rPr>
        <w:t>SKU-OPR-30-006/26-B</w:t>
      </w:r>
    </w:p>
    <w:p w14:paraId="320478B3" w14:textId="77777777" w:rsidR="00826EFB" w:rsidRPr="00B83051" w:rsidRDefault="00826EFB" w:rsidP="00A123FB">
      <w:pPr>
        <w:spacing w:after="0" w:line="240" w:lineRule="auto"/>
        <w:jc w:val="both"/>
        <w:rPr>
          <w:rFonts w:eastAsia="Times New Roman" w:cstheme="minorHAnsi"/>
          <w:lang w:eastAsia="sl-SI"/>
        </w:rPr>
      </w:pPr>
    </w:p>
    <w:p w14:paraId="7097464A" w14:textId="77777777" w:rsidR="00826EFB" w:rsidRPr="00B83051" w:rsidRDefault="00826EFB" w:rsidP="00A123FB">
      <w:pPr>
        <w:spacing w:after="0" w:line="240" w:lineRule="auto"/>
        <w:jc w:val="both"/>
        <w:rPr>
          <w:rFonts w:eastAsia="Times New Roman" w:cstheme="minorHAnsi"/>
          <w:lang w:eastAsia="sl-SI"/>
        </w:rPr>
      </w:pPr>
      <w:r w:rsidRPr="00B83051">
        <w:rPr>
          <w:rFonts w:eastAsia="Times New Roman" w:cstheme="minorHAnsi"/>
          <w:b/>
          <w:i/>
          <w:color w:val="00B050"/>
          <w:u w:val="single"/>
          <w:lang w:eastAsia="sl-SI"/>
        </w:rPr>
        <w:t>NAROČNIK:</w:t>
      </w:r>
      <w:r w:rsidRPr="00B83051">
        <w:rPr>
          <w:rFonts w:eastAsia="Times New Roman" w:cstheme="minorHAnsi"/>
          <w:color w:val="00B050"/>
          <w:lang w:eastAsia="sl-SI"/>
        </w:rPr>
        <w:tab/>
      </w:r>
      <w:r w:rsidRPr="00B83051">
        <w:rPr>
          <w:rFonts w:eastAsia="Times New Roman" w:cstheme="minorHAnsi"/>
          <w:lang w:eastAsia="sl-SI"/>
        </w:rPr>
        <w:tab/>
      </w:r>
      <w:r w:rsidRPr="00B83051">
        <w:rPr>
          <w:rFonts w:eastAsia="Times New Roman" w:cstheme="minorHAnsi"/>
          <w:lang w:eastAsia="sl-SI"/>
        </w:rPr>
        <w:tab/>
        <w:t>Zavod za zdravstveno zavarovanje Slovenije</w:t>
      </w:r>
    </w:p>
    <w:p w14:paraId="767067DC" w14:textId="77777777" w:rsidR="00826EFB" w:rsidRPr="00B83051" w:rsidRDefault="00826EFB" w:rsidP="00A123FB">
      <w:pPr>
        <w:spacing w:after="0" w:line="24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Miklošičeva 24</w:t>
      </w:r>
    </w:p>
    <w:p w14:paraId="514D612D" w14:textId="77777777" w:rsidR="00826EFB" w:rsidRPr="00B83051" w:rsidRDefault="00826EFB" w:rsidP="00A123FB">
      <w:pPr>
        <w:spacing w:after="0" w:line="24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1000 Ljubljana</w:t>
      </w:r>
    </w:p>
    <w:p w14:paraId="2095D7BD" w14:textId="322BCFDA" w:rsidR="00826EFB" w:rsidRDefault="00826EFB" w:rsidP="00A123FB">
      <w:pPr>
        <w:spacing w:after="0" w:line="240" w:lineRule="auto"/>
        <w:jc w:val="both"/>
        <w:rPr>
          <w:rFonts w:eastAsia="Times New Roman" w:cstheme="minorHAnsi"/>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t>(v nadaljevanju</w:t>
      </w:r>
      <w:r w:rsidR="001F7959" w:rsidRPr="00B83051">
        <w:rPr>
          <w:rFonts w:eastAsia="Times New Roman" w:cstheme="minorHAnsi"/>
          <w:lang w:eastAsia="sl-SI"/>
        </w:rPr>
        <w:t xml:space="preserve"> tudi kot</w:t>
      </w:r>
      <w:r w:rsidRPr="00B83051">
        <w:rPr>
          <w:rFonts w:eastAsia="Times New Roman" w:cstheme="minorHAnsi"/>
          <w:lang w:eastAsia="sl-SI"/>
        </w:rPr>
        <w:t xml:space="preserve">: </w:t>
      </w:r>
      <w:r w:rsidR="001F7959" w:rsidRPr="00B83051">
        <w:rPr>
          <w:rFonts w:eastAsia="Times New Roman" w:cstheme="minorHAnsi"/>
          <w:lang w:eastAsia="sl-SI"/>
        </w:rPr>
        <w:t>»</w:t>
      </w:r>
      <w:r w:rsidRPr="00B83051">
        <w:rPr>
          <w:rFonts w:eastAsia="Times New Roman" w:cstheme="minorHAnsi"/>
          <w:lang w:eastAsia="sl-SI"/>
        </w:rPr>
        <w:t>ZZZS</w:t>
      </w:r>
      <w:r w:rsidR="001F7959" w:rsidRPr="00B83051">
        <w:rPr>
          <w:rFonts w:eastAsia="Times New Roman" w:cstheme="minorHAnsi"/>
          <w:lang w:eastAsia="sl-SI"/>
        </w:rPr>
        <w:t>«</w:t>
      </w:r>
      <w:r w:rsidRPr="00B83051">
        <w:rPr>
          <w:rFonts w:eastAsia="Times New Roman" w:cstheme="minorHAnsi"/>
          <w:lang w:eastAsia="sl-SI"/>
        </w:rPr>
        <w:t>)</w:t>
      </w:r>
    </w:p>
    <w:p w14:paraId="48BC2C15" w14:textId="77777777" w:rsidR="00CC5BAC" w:rsidRPr="00B83051" w:rsidRDefault="00CC5BAC" w:rsidP="00A123FB">
      <w:pPr>
        <w:spacing w:after="0" w:line="240" w:lineRule="auto"/>
        <w:jc w:val="both"/>
        <w:rPr>
          <w:rFonts w:eastAsia="Times New Roman" w:cstheme="minorHAnsi"/>
          <w:lang w:eastAsia="sl-SI"/>
        </w:rPr>
      </w:pPr>
    </w:p>
    <w:p w14:paraId="2F821FB7" w14:textId="77777777" w:rsidR="00826EFB" w:rsidRPr="00B83051" w:rsidRDefault="00826EFB" w:rsidP="00A123FB">
      <w:pPr>
        <w:spacing w:after="0" w:line="240" w:lineRule="auto"/>
        <w:jc w:val="both"/>
        <w:rPr>
          <w:rFonts w:eastAsia="Times New Roman" w:cstheme="minorHAnsi"/>
          <w:lang w:eastAsia="sl-SI"/>
        </w:rPr>
      </w:pPr>
    </w:p>
    <w:p w14:paraId="22CA456F" w14:textId="276F0DAC" w:rsidR="00826EFB" w:rsidRDefault="00826EFB" w:rsidP="00A123FB">
      <w:pPr>
        <w:spacing w:after="0" w:line="240" w:lineRule="auto"/>
        <w:ind w:left="2832" w:hanging="2832"/>
        <w:jc w:val="both"/>
        <w:rPr>
          <w:rFonts w:eastAsia="Times New Roman" w:cstheme="minorHAnsi"/>
          <w:lang w:eastAsia="sl-SI"/>
        </w:rPr>
      </w:pPr>
      <w:r w:rsidRPr="00B83051">
        <w:rPr>
          <w:rFonts w:eastAsia="Times New Roman" w:cstheme="minorHAnsi"/>
          <w:b/>
          <w:i/>
          <w:color w:val="00B050"/>
          <w:u w:val="single"/>
          <w:lang w:eastAsia="sl-SI"/>
        </w:rPr>
        <w:t>VRSTA POSTOPKA:</w:t>
      </w:r>
      <w:r w:rsidRPr="00B83051">
        <w:rPr>
          <w:rFonts w:eastAsia="Times New Roman" w:cstheme="minorHAnsi"/>
          <w:lang w:eastAsia="sl-SI"/>
        </w:rPr>
        <w:tab/>
      </w:r>
      <w:r w:rsidR="001C2A1C" w:rsidRPr="00B83051">
        <w:rPr>
          <w:rFonts w:eastAsia="Times New Roman" w:cstheme="minorHAnsi"/>
          <w:lang w:eastAsia="sl-SI"/>
        </w:rPr>
        <w:t xml:space="preserve">Omejeni postopek z vzpostavitvijo dinamičnega nabavnega sistema  </w:t>
      </w:r>
    </w:p>
    <w:p w14:paraId="11D00B0A" w14:textId="77777777" w:rsidR="00CC5BAC" w:rsidRPr="00B83051" w:rsidRDefault="00CC5BAC" w:rsidP="00A123FB">
      <w:pPr>
        <w:spacing w:after="0" w:line="240" w:lineRule="auto"/>
        <w:ind w:left="2832" w:hanging="2832"/>
        <w:jc w:val="both"/>
        <w:rPr>
          <w:rFonts w:eastAsia="Times New Roman" w:cstheme="minorHAnsi"/>
          <w:lang w:eastAsia="sl-SI"/>
        </w:rPr>
      </w:pPr>
    </w:p>
    <w:p w14:paraId="71436BCE" w14:textId="77777777" w:rsidR="00FF1793" w:rsidRPr="00B83051" w:rsidRDefault="00FF1793" w:rsidP="00A123FB">
      <w:pPr>
        <w:spacing w:after="0" w:line="240" w:lineRule="auto"/>
        <w:jc w:val="both"/>
        <w:rPr>
          <w:rFonts w:eastAsia="Times New Roman" w:cstheme="minorHAnsi"/>
          <w:b/>
          <w:i/>
          <w:color w:val="00B050"/>
          <w:u w:val="single"/>
          <w:lang w:eastAsia="sl-SI"/>
        </w:rPr>
      </w:pPr>
    </w:p>
    <w:p w14:paraId="257CFD61" w14:textId="79E214C3" w:rsidR="001C2A1C" w:rsidRDefault="00826EFB" w:rsidP="00A123FB">
      <w:pPr>
        <w:spacing w:after="0" w:line="240" w:lineRule="auto"/>
        <w:jc w:val="both"/>
        <w:rPr>
          <w:rFonts w:eastAsia="Times New Roman" w:cstheme="minorHAnsi"/>
          <w:lang w:eastAsia="sl-SI"/>
        </w:rPr>
      </w:pPr>
      <w:r w:rsidRPr="00B83051">
        <w:rPr>
          <w:rFonts w:eastAsia="Times New Roman" w:cstheme="minorHAnsi"/>
          <w:b/>
          <w:i/>
          <w:color w:val="00B050"/>
          <w:u w:val="single"/>
          <w:lang w:eastAsia="sl-SI"/>
        </w:rPr>
        <w:t>PRAVNA PODLAGA:</w:t>
      </w:r>
      <w:r w:rsidRPr="00B83051">
        <w:rPr>
          <w:rFonts w:eastAsia="Times New Roman" w:cstheme="minorHAnsi"/>
          <w:lang w:eastAsia="sl-SI"/>
        </w:rPr>
        <w:tab/>
      </w:r>
      <w:r w:rsidRPr="00B83051">
        <w:rPr>
          <w:rFonts w:eastAsia="Times New Roman" w:cstheme="minorHAnsi"/>
          <w:lang w:eastAsia="sl-SI"/>
        </w:rPr>
        <w:tab/>
      </w:r>
      <w:r w:rsidR="001C2A1C" w:rsidRPr="00B83051">
        <w:rPr>
          <w:rFonts w:eastAsia="Times New Roman" w:cstheme="minorHAnsi"/>
          <w:lang w:eastAsia="sl-SI"/>
        </w:rPr>
        <w:t>41. člen ZJN-3 v povezav</w:t>
      </w:r>
      <w:r w:rsidR="00FF1793" w:rsidRPr="00B83051">
        <w:rPr>
          <w:rFonts w:eastAsia="Times New Roman" w:cstheme="minorHAnsi"/>
          <w:lang w:eastAsia="sl-SI"/>
        </w:rPr>
        <w:t>i</w:t>
      </w:r>
      <w:r w:rsidR="001C2A1C" w:rsidRPr="00B83051">
        <w:rPr>
          <w:rFonts w:eastAsia="Times New Roman" w:cstheme="minorHAnsi"/>
          <w:lang w:eastAsia="sl-SI"/>
        </w:rPr>
        <w:t xml:space="preserve"> z 49. členom ZJN-3</w:t>
      </w:r>
    </w:p>
    <w:p w14:paraId="599568F4" w14:textId="77777777" w:rsidR="00CC5BAC" w:rsidRPr="00B83051" w:rsidRDefault="00CC5BAC" w:rsidP="00A123FB">
      <w:pPr>
        <w:spacing w:after="0" w:line="240" w:lineRule="auto"/>
        <w:jc w:val="both"/>
        <w:rPr>
          <w:rFonts w:eastAsia="Times New Roman" w:cstheme="minorHAnsi"/>
          <w:lang w:eastAsia="sl-SI"/>
        </w:rPr>
      </w:pPr>
    </w:p>
    <w:p w14:paraId="715FDB9E" w14:textId="05162622" w:rsidR="00826EFB" w:rsidRPr="00B83051" w:rsidRDefault="00826EFB" w:rsidP="00A123FB">
      <w:pPr>
        <w:spacing w:after="0" w:line="240" w:lineRule="auto"/>
        <w:jc w:val="both"/>
        <w:rPr>
          <w:rFonts w:eastAsia="Times New Roman" w:cstheme="minorHAnsi"/>
          <w:b/>
          <w:i/>
          <w:u w:val="single"/>
          <w:lang w:eastAsia="sl-SI"/>
        </w:rPr>
      </w:pP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p>
    <w:p w14:paraId="14C0CC98" w14:textId="789C309F" w:rsidR="00826EFB" w:rsidRDefault="00826EFB" w:rsidP="00A123FB">
      <w:pPr>
        <w:spacing w:after="0" w:line="240" w:lineRule="auto"/>
        <w:jc w:val="both"/>
        <w:rPr>
          <w:rFonts w:eastAsia="Times New Roman" w:cstheme="minorHAnsi"/>
          <w:b/>
          <w:bCs/>
          <w:lang w:eastAsia="sl-SI"/>
        </w:rPr>
      </w:pPr>
      <w:r w:rsidRPr="00B83051">
        <w:rPr>
          <w:rFonts w:eastAsia="Times New Roman" w:cstheme="minorHAnsi"/>
          <w:b/>
          <w:i/>
          <w:color w:val="00B050"/>
          <w:u w:val="single"/>
          <w:lang w:eastAsia="sl-SI"/>
        </w:rPr>
        <w:t>OZNAKA</w:t>
      </w:r>
      <w:r w:rsidRPr="00B83051">
        <w:rPr>
          <w:rFonts w:eastAsia="Times New Roman" w:cstheme="minorHAnsi"/>
          <w:b/>
          <w:i/>
          <w:u w:val="single"/>
          <w:lang w:eastAsia="sl-SI"/>
        </w:rPr>
        <w:t>:</w:t>
      </w:r>
      <w:r w:rsidRPr="00B83051">
        <w:rPr>
          <w:rFonts w:eastAsia="Times New Roman" w:cstheme="minorHAnsi"/>
          <w:lang w:eastAsia="sl-SI"/>
        </w:rPr>
        <w:tab/>
      </w:r>
      <w:r w:rsidRPr="00B83051">
        <w:rPr>
          <w:rFonts w:eastAsia="Times New Roman" w:cstheme="minorHAnsi"/>
          <w:lang w:eastAsia="sl-SI"/>
        </w:rPr>
        <w:tab/>
      </w:r>
      <w:r w:rsidRPr="00B83051">
        <w:rPr>
          <w:rFonts w:eastAsia="Times New Roman" w:cstheme="minorHAnsi"/>
          <w:lang w:eastAsia="sl-SI"/>
        </w:rPr>
        <w:tab/>
      </w:r>
      <w:r w:rsidR="00795636" w:rsidRPr="00795636">
        <w:rPr>
          <w:rFonts w:eastAsia="Times New Roman" w:cstheme="minorHAnsi"/>
          <w:b/>
          <w:bCs/>
          <w:lang w:eastAsia="sl-SI"/>
        </w:rPr>
        <w:t>SKU-OPR-30-006/26-B</w:t>
      </w:r>
    </w:p>
    <w:p w14:paraId="68085159" w14:textId="77777777" w:rsidR="00CC5BAC" w:rsidRPr="00B83051" w:rsidRDefault="00CC5BAC" w:rsidP="00A123FB">
      <w:pPr>
        <w:spacing w:after="0" w:line="240" w:lineRule="auto"/>
        <w:jc w:val="both"/>
        <w:rPr>
          <w:rFonts w:eastAsia="Times New Roman" w:cstheme="minorHAnsi"/>
          <w:lang w:eastAsia="sl-SI"/>
        </w:rPr>
      </w:pPr>
    </w:p>
    <w:p w14:paraId="4375AA67" w14:textId="77777777" w:rsidR="00826EFB" w:rsidRPr="00B83051" w:rsidRDefault="00826EFB" w:rsidP="00A123FB">
      <w:pPr>
        <w:spacing w:after="0" w:line="240" w:lineRule="auto"/>
        <w:jc w:val="both"/>
        <w:rPr>
          <w:rFonts w:eastAsia="Times New Roman" w:cstheme="minorHAnsi"/>
          <w:lang w:eastAsia="sl-SI"/>
        </w:rPr>
      </w:pPr>
    </w:p>
    <w:p w14:paraId="1416FA54" w14:textId="46B332A5" w:rsidR="00826EFB" w:rsidRPr="00B83051" w:rsidRDefault="00826EFB" w:rsidP="00A123FB">
      <w:pPr>
        <w:spacing w:after="0" w:line="240" w:lineRule="auto"/>
        <w:ind w:left="2835" w:hanging="2835"/>
        <w:jc w:val="both"/>
        <w:rPr>
          <w:rFonts w:eastAsia="Times New Roman" w:cstheme="minorHAnsi"/>
          <w:lang w:eastAsia="sl-SI"/>
        </w:rPr>
      </w:pPr>
      <w:r w:rsidRPr="00B83051">
        <w:rPr>
          <w:rFonts w:eastAsia="Times New Roman" w:cstheme="minorHAnsi"/>
          <w:b/>
          <w:i/>
          <w:color w:val="00B050"/>
          <w:u w:val="single"/>
          <w:lang w:eastAsia="sl-SI"/>
        </w:rPr>
        <w:t>NAZIV</w:t>
      </w:r>
      <w:r w:rsidR="001F7959" w:rsidRPr="00B83051">
        <w:rPr>
          <w:rFonts w:eastAsia="Times New Roman" w:cstheme="minorHAnsi"/>
          <w:b/>
          <w:i/>
          <w:color w:val="00B050"/>
          <w:u w:val="single"/>
          <w:lang w:eastAsia="sl-SI"/>
        </w:rPr>
        <w:t xml:space="preserve"> JN</w:t>
      </w:r>
      <w:r w:rsidRPr="00B83051">
        <w:rPr>
          <w:rFonts w:eastAsia="Times New Roman" w:cstheme="minorHAnsi"/>
          <w:b/>
          <w:i/>
          <w:color w:val="00B050"/>
          <w:u w:val="single"/>
          <w:lang w:eastAsia="sl-SI"/>
        </w:rPr>
        <w:t>:</w:t>
      </w:r>
      <w:r w:rsidRPr="00B83051">
        <w:rPr>
          <w:rFonts w:eastAsia="Times New Roman" w:cstheme="minorHAnsi"/>
          <w:lang w:eastAsia="sl-SI"/>
        </w:rPr>
        <w:tab/>
      </w:r>
      <w:r w:rsidR="0060704C" w:rsidRPr="00B83051">
        <w:rPr>
          <w:rFonts w:eastAsia="Times New Roman" w:cstheme="minorHAnsi"/>
          <w:b/>
          <w:bCs/>
          <w:lang w:eastAsia="sl-SI"/>
        </w:rPr>
        <w:t xml:space="preserve">Dobava </w:t>
      </w:r>
      <w:r w:rsidR="00795636">
        <w:rPr>
          <w:rFonts w:eastAsia="Times New Roman" w:cstheme="minorHAnsi"/>
          <w:b/>
          <w:bCs/>
          <w:lang w:eastAsia="sl-SI"/>
        </w:rPr>
        <w:t>in vgradnja pohištvene in druge opreme</w:t>
      </w:r>
      <w:r w:rsidR="0060704C" w:rsidRPr="00B83051">
        <w:rPr>
          <w:rFonts w:eastAsia="Times New Roman" w:cstheme="minorHAnsi"/>
          <w:b/>
          <w:bCs/>
          <w:lang w:eastAsia="sl-SI"/>
        </w:rPr>
        <w:t xml:space="preserve"> za obdobje </w:t>
      </w:r>
      <w:r w:rsidR="00795636">
        <w:rPr>
          <w:rFonts w:eastAsia="Times New Roman" w:cstheme="minorHAnsi"/>
          <w:b/>
          <w:bCs/>
          <w:lang w:eastAsia="sl-SI"/>
        </w:rPr>
        <w:t>60</w:t>
      </w:r>
      <w:r w:rsidR="00795636" w:rsidRPr="00B83051">
        <w:rPr>
          <w:rFonts w:eastAsia="Times New Roman" w:cstheme="minorHAnsi"/>
          <w:b/>
          <w:bCs/>
          <w:lang w:eastAsia="sl-SI"/>
        </w:rPr>
        <w:t xml:space="preserve"> </w:t>
      </w:r>
      <w:r w:rsidR="0060704C" w:rsidRPr="00B83051">
        <w:rPr>
          <w:rFonts w:eastAsia="Times New Roman" w:cstheme="minorHAnsi"/>
          <w:b/>
          <w:bCs/>
          <w:lang w:eastAsia="sl-SI"/>
        </w:rPr>
        <w:t>mesecev z vzpostavitvijo dinamičnega nabavnega sistema</w:t>
      </w:r>
    </w:p>
    <w:p w14:paraId="508E11E0" w14:textId="77777777" w:rsidR="00826EFB" w:rsidRDefault="00826EFB" w:rsidP="00A123FB">
      <w:pPr>
        <w:spacing w:after="0" w:line="240" w:lineRule="auto"/>
        <w:jc w:val="both"/>
        <w:rPr>
          <w:rFonts w:eastAsia="Times New Roman" w:cstheme="minorHAnsi"/>
          <w:lang w:eastAsia="sl-SI"/>
        </w:rPr>
      </w:pPr>
    </w:p>
    <w:p w14:paraId="46831DF5" w14:textId="77777777" w:rsidR="00D96A70" w:rsidRPr="00B83051" w:rsidRDefault="00D96A70" w:rsidP="00A123FB">
      <w:pPr>
        <w:spacing w:after="0" w:line="240" w:lineRule="auto"/>
        <w:jc w:val="both"/>
        <w:rPr>
          <w:rFonts w:eastAsia="Times New Roman" w:cstheme="minorHAnsi"/>
          <w:lang w:eastAsia="sl-SI"/>
        </w:rPr>
      </w:pPr>
    </w:p>
    <w:p w14:paraId="7550A267" w14:textId="171A691B" w:rsidR="00826EFB" w:rsidRPr="00D96A70" w:rsidRDefault="00826EFB" w:rsidP="00A123FB">
      <w:pPr>
        <w:tabs>
          <w:tab w:val="left" w:pos="546"/>
        </w:tabs>
        <w:spacing w:after="120" w:line="240" w:lineRule="auto"/>
        <w:jc w:val="both"/>
        <w:rPr>
          <w:bCs/>
        </w:rPr>
      </w:pPr>
      <w:r w:rsidRPr="00D96A70">
        <w:rPr>
          <w:bCs/>
        </w:rPr>
        <w:t xml:space="preserve">Naročnik vabi vse zainteresirane in usposobljene </w:t>
      </w:r>
      <w:r w:rsidR="005078BF" w:rsidRPr="00CA552C">
        <w:rPr>
          <w:bCs/>
        </w:rPr>
        <w:t>prijavitelje/</w:t>
      </w:r>
      <w:r w:rsidRPr="00CA552C">
        <w:rPr>
          <w:bCs/>
        </w:rPr>
        <w:t>ponudnike</w:t>
      </w:r>
      <w:r w:rsidRPr="00D96A70">
        <w:rPr>
          <w:bCs/>
        </w:rPr>
        <w:t>, da sodelujejo v postopku in elektronsko oddajo svojo pisno p</w:t>
      </w:r>
      <w:r w:rsidR="001C2A1C" w:rsidRPr="00D96A70">
        <w:rPr>
          <w:bCs/>
        </w:rPr>
        <w:t>rijavo</w:t>
      </w:r>
      <w:r w:rsidRPr="00D96A70">
        <w:rPr>
          <w:bCs/>
        </w:rPr>
        <w:t xml:space="preserve"> za izvedbo tega naročila. </w:t>
      </w:r>
    </w:p>
    <w:p w14:paraId="31733611" w14:textId="652E1D61" w:rsidR="00826EFB" w:rsidRPr="00D96A70" w:rsidRDefault="00826EFB" w:rsidP="00A123FB">
      <w:pPr>
        <w:tabs>
          <w:tab w:val="left" w:pos="546"/>
        </w:tabs>
        <w:spacing w:after="120" w:line="240" w:lineRule="auto"/>
        <w:jc w:val="both"/>
        <w:rPr>
          <w:b/>
        </w:rPr>
      </w:pPr>
      <w:r w:rsidRPr="00D96A70">
        <w:rPr>
          <w:b/>
        </w:rPr>
        <w:t>P</w:t>
      </w:r>
      <w:r w:rsidR="001C2A1C" w:rsidRPr="00D96A70">
        <w:rPr>
          <w:b/>
        </w:rPr>
        <w:t>rijave</w:t>
      </w:r>
      <w:r w:rsidRPr="00D96A70">
        <w:rPr>
          <w:b/>
        </w:rPr>
        <w:t xml:space="preserve"> morajo biti pripravljene v skladu z razpisno dokumentacijo in izpolnjevati kriterije dopustnosti, ki jih določa 29. točka prvega odstavka 2. člena ZJN-3. </w:t>
      </w:r>
    </w:p>
    <w:p w14:paraId="2BEDEC57" w14:textId="5E7789BE" w:rsidR="00826EFB" w:rsidRPr="00D96A70" w:rsidRDefault="00826EFB" w:rsidP="00A123FB">
      <w:pPr>
        <w:tabs>
          <w:tab w:val="left" w:pos="546"/>
        </w:tabs>
        <w:spacing w:after="120" w:line="240" w:lineRule="auto"/>
        <w:jc w:val="both"/>
        <w:rPr>
          <w:b/>
        </w:rPr>
      </w:pPr>
      <w:bookmarkStart w:id="3" w:name="_Toc378333584"/>
      <w:r w:rsidRPr="00D96A70">
        <w:rPr>
          <w:b/>
        </w:rPr>
        <w:t>S predložitvijo p</w:t>
      </w:r>
      <w:r w:rsidR="003602C0" w:rsidRPr="00D96A70">
        <w:rPr>
          <w:b/>
        </w:rPr>
        <w:t>r</w:t>
      </w:r>
      <w:r w:rsidR="001C2A1C" w:rsidRPr="00D96A70">
        <w:rPr>
          <w:b/>
        </w:rPr>
        <w:t>ijave</w:t>
      </w:r>
      <w:r w:rsidRPr="00D96A70">
        <w:rPr>
          <w:b/>
        </w:rPr>
        <w:t xml:space="preserve"> </w:t>
      </w:r>
      <w:r w:rsidR="00CA552C">
        <w:rPr>
          <w:b/>
        </w:rPr>
        <w:t>prijavitelj</w:t>
      </w:r>
      <w:r w:rsidRPr="00D96A70">
        <w:rPr>
          <w:b/>
        </w:rPr>
        <w:t xml:space="preserve"> potrdi, da v celoti sprejema naročnikove pogoje iz razpisne dokumentacije.</w:t>
      </w:r>
    </w:p>
    <w:p w14:paraId="1AEA4242" w14:textId="77777777" w:rsidR="001F7959" w:rsidRPr="00B83051" w:rsidRDefault="001F7959" w:rsidP="00A123FB">
      <w:pPr>
        <w:tabs>
          <w:tab w:val="left" w:pos="546"/>
        </w:tabs>
        <w:spacing w:after="120" w:line="240" w:lineRule="auto"/>
        <w:jc w:val="both"/>
        <w:rPr>
          <w:rFonts w:eastAsia="Times New Roman" w:cstheme="minorHAnsi"/>
          <w:bCs/>
          <w:lang w:eastAsia="sl-SI"/>
        </w:rPr>
      </w:pPr>
    </w:p>
    <w:p w14:paraId="24166AC2" w14:textId="77777777" w:rsidR="001F7959" w:rsidRDefault="001F7959" w:rsidP="00A123FB">
      <w:pPr>
        <w:tabs>
          <w:tab w:val="left" w:pos="546"/>
        </w:tabs>
        <w:spacing w:after="120" w:line="240" w:lineRule="auto"/>
        <w:jc w:val="both"/>
        <w:rPr>
          <w:rFonts w:eastAsia="Times New Roman" w:cstheme="minorHAnsi"/>
          <w:bCs/>
          <w:lang w:eastAsia="sl-SI"/>
        </w:rPr>
      </w:pPr>
    </w:p>
    <w:p w14:paraId="596C5FD9" w14:textId="77777777" w:rsidR="00D96A70" w:rsidRDefault="00D96A70" w:rsidP="00A123FB">
      <w:pPr>
        <w:tabs>
          <w:tab w:val="left" w:pos="546"/>
        </w:tabs>
        <w:spacing w:after="120" w:line="240" w:lineRule="auto"/>
        <w:jc w:val="both"/>
        <w:rPr>
          <w:rFonts w:eastAsia="Times New Roman" w:cstheme="minorHAnsi"/>
          <w:bCs/>
          <w:lang w:eastAsia="sl-SI"/>
        </w:rPr>
      </w:pPr>
    </w:p>
    <w:p w14:paraId="3960D480" w14:textId="77777777" w:rsidR="00CC5BAC" w:rsidRDefault="00CC5BAC" w:rsidP="00A123FB">
      <w:pPr>
        <w:tabs>
          <w:tab w:val="left" w:pos="546"/>
        </w:tabs>
        <w:spacing w:after="120" w:line="240" w:lineRule="auto"/>
        <w:jc w:val="both"/>
        <w:rPr>
          <w:rFonts w:eastAsia="Times New Roman" w:cstheme="minorHAnsi"/>
          <w:bCs/>
          <w:lang w:eastAsia="sl-SI"/>
        </w:rPr>
      </w:pPr>
    </w:p>
    <w:p w14:paraId="61008244" w14:textId="77777777" w:rsidR="00CC5BAC" w:rsidRDefault="00CC5BAC" w:rsidP="00A123FB">
      <w:pPr>
        <w:tabs>
          <w:tab w:val="left" w:pos="546"/>
        </w:tabs>
        <w:spacing w:after="120" w:line="240" w:lineRule="auto"/>
        <w:jc w:val="both"/>
        <w:rPr>
          <w:rFonts w:eastAsia="Times New Roman" w:cstheme="minorHAnsi"/>
          <w:bCs/>
          <w:lang w:eastAsia="sl-SI"/>
        </w:rPr>
      </w:pPr>
    </w:p>
    <w:p w14:paraId="29291095" w14:textId="77777777" w:rsidR="00CC5BAC" w:rsidRPr="00B83051" w:rsidRDefault="00CC5BAC" w:rsidP="00A123FB">
      <w:pPr>
        <w:tabs>
          <w:tab w:val="left" w:pos="546"/>
        </w:tabs>
        <w:spacing w:after="120" w:line="240" w:lineRule="auto"/>
        <w:jc w:val="both"/>
        <w:rPr>
          <w:rFonts w:eastAsia="Times New Roman" w:cstheme="minorHAnsi"/>
          <w:bCs/>
          <w:lang w:eastAsia="sl-SI"/>
        </w:rPr>
      </w:pPr>
    </w:p>
    <w:p w14:paraId="619087FD" w14:textId="77777777" w:rsidR="00826EFB" w:rsidRPr="00B83051" w:rsidRDefault="00826EFB" w:rsidP="00A123FB">
      <w:pPr>
        <w:spacing w:after="120" w:line="240" w:lineRule="auto"/>
        <w:jc w:val="both"/>
        <w:rPr>
          <w:rFonts w:eastAsia="Times New Roman" w:cstheme="minorHAnsi"/>
          <w:b/>
          <w:i/>
          <w:color w:val="00B050"/>
          <w:lang w:eastAsia="sl-SI"/>
        </w:rPr>
      </w:pPr>
      <w:r w:rsidRPr="00B83051">
        <w:rPr>
          <w:rFonts w:eastAsia="Times New Roman" w:cstheme="minorHAnsi"/>
          <w:b/>
          <w:color w:val="00B050"/>
          <w:u w:val="single"/>
          <w:lang w:eastAsia="sl-SI"/>
        </w:rPr>
        <w:lastRenderedPageBreak/>
        <w:t xml:space="preserve">I. PREDMET </w:t>
      </w:r>
      <w:bookmarkEnd w:id="3"/>
      <w:r w:rsidRPr="00B83051">
        <w:rPr>
          <w:rFonts w:eastAsia="Times New Roman" w:cstheme="minorHAnsi"/>
          <w:b/>
          <w:color w:val="00B050"/>
          <w:u w:val="single"/>
          <w:lang w:eastAsia="sl-SI"/>
        </w:rPr>
        <w:t>JAVNEGA NAROČILA</w:t>
      </w:r>
    </w:p>
    <w:p w14:paraId="47C70755" w14:textId="026E6821" w:rsidR="001F7959" w:rsidRPr="00505F89" w:rsidRDefault="00826EFB" w:rsidP="00A123FB">
      <w:pPr>
        <w:tabs>
          <w:tab w:val="left" w:pos="546"/>
        </w:tabs>
        <w:spacing w:after="240" w:line="240" w:lineRule="auto"/>
        <w:jc w:val="both"/>
        <w:rPr>
          <w:bCs/>
        </w:rPr>
      </w:pPr>
      <w:bookmarkStart w:id="4" w:name="_Hlk112243942"/>
      <w:r w:rsidRPr="00505F89">
        <w:rPr>
          <w:bCs/>
        </w:rPr>
        <w:t xml:space="preserve">Predmet javnega naročila </w:t>
      </w:r>
      <w:r w:rsidR="001C2A1C" w:rsidRPr="00505F89">
        <w:rPr>
          <w:bCs/>
        </w:rPr>
        <w:t>je</w:t>
      </w:r>
      <w:r w:rsidRPr="00505F89">
        <w:rPr>
          <w:bCs/>
        </w:rPr>
        <w:t xml:space="preserve"> </w:t>
      </w:r>
      <w:r w:rsidR="0060704C" w:rsidRPr="00505F89">
        <w:rPr>
          <w:bCs/>
        </w:rPr>
        <w:t>Dobava</w:t>
      </w:r>
      <w:r w:rsidR="00D96A70" w:rsidRPr="00505F89">
        <w:rPr>
          <w:bCs/>
        </w:rPr>
        <w:t xml:space="preserve"> in vgradnja pohištvene in druge opreme</w:t>
      </w:r>
      <w:r w:rsidR="0060704C" w:rsidRPr="00505F89">
        <w:rPr>
          <w:bCs/>
        </w:rPr>
        <w:t xml:space="preserve"> za obdobje </w:t>
      </w:r>
      <w:r w:rsidR="00D96A70" w:rsidRPr="00505F89">
        <w:rPr>
          <w:bCs/>
        </w:rPr>
        <w:t xml:space="preserve">60 </w:t>
      </w:r>
      <w:r w:rsidR="0060704C" w:rsidRPr="00505F89">
        <w:rPr>
          <w:bCs/>
        </w:rPr>
        <w:t>mesecev z vzpostavitvijo dinamičnega nabavnega sistema</w:t>
      </w:r>
      <w:bookmarkEnd w:id="4"/>
      <w:r w:rsidR="00FE5DD0" w:rsidRPr="00505F89">
        <w:rPr>
          <w:bCs/>
        </w:rPr>
        <w:t xml:space="preserve"> (v nadaljevanju tudi kot »D</w:t>
      </w:r>
      <w:r w:rsidR="00871D28">
        <w:rPr>
          <w:bCs/>
        </w:rPr>
        <w:t>NS</w:t>
      </w:r>
      <w:r w:rsidR="00FE5DD0" w:rsidRPr="00505F89">
        <w:rPr>
          <w:bCs/>
        </w:rPr>
        <w:t>«)</w:t>
      </w:r>
      <w:r w:rsidR="001C2A1C" w:rsidRPr="00505F89">
        <w:rPr>
          <w:bCs/>
        </w:rPr>
        <w:t>.</w:t>
      </w:r>
    </w:p>
    <w:p w14:paraId="062200E0" w14:textId="210E96F2" w:rsidR="00D96A70" w:rsidRPr="00A606DD" w:rsidRDefault="00D96A70" w:rsidP="00A123FB">
      <w:pPr>
        <w:pStyle w:val="Noga"/>
        <w:spacing w:after="120"/>
        <w:jc w:val="both"/>
        <w:rPr>
          <w:color w:val="00B050"/>
        </w:rPr>
      </w:pPr>
      <w:proofErr w:type="spellStart"/>
      <w:r w:rsidRPr="00A606DD">
        <w:rPr>
          <w:color w:val="00B050"/>
        </w:rPr>
        <w:t>I.a</w:t>
      </w:r>
      <w:proofErr w:type="spellEnd"/>
      <w:r w:rsidRPr="00A606DD">
        <w:rPr>
          <w:color w:val="00B050"/>
        </w:rPr>
        <w:t xml:space="preserve"> DELITEV NA </w:t>
      </w:r>
      <w:r>
        <w:rPr>
          <w:color w:val="00B050"/>
        </w:rPr>
        <w:t>KATEGORIJE</w:t>
      </w:r>
    </w:p>
    <w:p w14:paraId="07B7E780" w14:textId="689F8B03" w:rsidR="001C2A1C"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Predmet </w:t>
      </w:r>
      <w:r w:rsidR="001F7959" w:rsidRPr="00B83051">
        <w:rPr>
          <w:rFonts w:eastAsia="Times New Roman" w:cstheme="minorHAnsi"/>
          <w:lang w:eastAsia="sl-SI"/>
        </w:rPr>
        <w:t xml:space="preserve">javnega </w:t>
      </w:r>
      <w:r w:rsidRPr="00B83051">
        <w:rPr>
          <w:rFonts w:eastAsia="Times New Roman" w:cstheme="minorHAnsi"/>
          <w:lang w:eastAsia="sl-SI"/>
        </w:rPr>
        <w:t xml:space="preserve">naročila je </w:t>
      </w:r>
      <w:r w:rsidR="001C2A1C" w:rsidRPr="00B83051">
        <w:rPr>
          <w:rFonts w:eastAsia="Times New Roman" w:cstheme="minorHAnsi"/>
          <w:lang w:eastAsia="sl-SI"/>
        </w:rPr>
        <w:t xml:space="preserve">razdeljen na </w:t>
      </w:r>
      <w:r w:rsidR="005078BF">
        <w:rPr>
          <w:rFonts w:eastAsia="Times New Roman" w:cstheme="minorHAnsi"/>
          <w:lang w:eastAsia="sl-SI"/>
        </w:rPr>
        <w:t>3</w:t>
      </w:r>
      <w:r w:rsidR="00D96A70">
        <w:rPr>
          <w:rFonts w:eastAsia="Times New Roman" w:cstheme="minorHAnsi"/>
          <w:lang w:eastAsia="sl-SI"/>
        </w:rPr>
        <w:t xml:space="preserve"> kategorije:</w:t>
      </w:r>
    </w:p>
    <w:p w14:paraId="5B6878B0" w14:textId="51836E03" w:rsidR="00815035" w:rsidRDefault="00196BD9" w:rsidP="00A123FB">
      <w:pPr>
        <w:spacing w:after="0" w:line="240" w:lineRule="auto"/>
        <w:jc w:val="both"/>
        <w:rPr>
          <w:rFonts w:eastAsia="Times New Roman" w:cstheme="minorHAnsi"/>
          <w:b/>
          <w:bCs/>
          <w:lang w:eastAsia="sl-SI"/>
        </w:rPr>
      </w:pPr>
      <w:r w:rsidRPr="00D96A70">
        <w:rPr>
          <w:rFonts w:eastAsia="Times New Roman" w:cstheme="minorHAnsi"/>
          <w:b/>
          <w:bCs/>
          <w:lang w:eastAsia="sl-SI"/>
        </w:rPr>
        <w:t>Kategorija 1</w:t>
      </w:r>
      <w:r w:rsidRPr="00B83051">
        <w:rPr>
          <w:rFonts w:eastAsia="Times New Roman" w:cstheme="minorHAnsi"/>
          <w:lang w:eastAsia="sl-SI"/>
        </w:rPr>
        <w:t xml:space="preserve">: </w:t>
      </w:r>
      <w:r w:rsidR="00815035" w:rsidRPr="00815035">
        <w:rPr>
          <w:rFonts w:eastAsia="Times New Roman" w:cstheme="minorHAnsi"/>
          <w:b/>
          <w:bCs/>
          <w:lang w:eastAsia="sl-SI"/>
        </w:rPr>
        <w:t>Pisarniško in drugo pohištvo ter oprema</w:t>
      </w:r>
      <w:r w:rsidR="00C77E5F">
        <w:rPr>
          <w:rFonts w:eastAsia="Times New Roman" w:cstheme="minorHAnsi"/>
          <w:b/>
          <w:bCs/>
          <w:lang w:eastAsia="sl-SI"/>
        </w:rPr>
        <w:t xml:space="preserve"> </w:t>
      </w:r>
      <w:r w:rsidR="00D029B3">
        <w:rPr>
          <w:rFonts w:eastAsia="Times New Roman" w:cstheme="minorHAnsi"/>
          <w:b/>
          <w:bCs/>
          <w:lang w:eastAsia="sl-SI"/>
        </w:rPr>
        <w:t xml:space="preserve">za potrebe celostnih prenov </w:t>
      </w:r>
      <w:r w:rsidR="00C77E5F">
        <w:rPr>
          <w:rFonts w:eastAsia="Times New Roman" w:cstheme="minorHAnsi"/>
          <w:b/>
          <w:bCs/>
          <w:lang w:eastAsia="sl-SI"/>
        </w:rPr>
        <w:t xml:space="preserve"> </w:t>
      </w:r>
    </w:p>
    <w:p w14:paraId="6BB04B3D" w14:textId="494DB190" w:rsidR="00196BD9" w:rsidRDefault="00580738" w:rsidP="00A123FB">
      <w:pPr>
        <w:spacing w:after="120" w:line="240" w:lineRule="auto"/>
        <w:jc w:val="both"/>
        <w:rPr>
          <w:rFonts w:eastAsia="Times New Roman" w:cstheme="minorHAnsi"/>
          <w:lang w:eastAsia="sl-SI"/>
        </w:rPr>
      </w:pPr>
      <w:r>
        <w:rPr>
          <w:rFonts w:eastAsia="Times New Roman" w:cstheme="minorHAnsi"/>
          <w:lang w:eastAsia="sl-SI"/>
        </w:rPr>
        <w:t>P</w:t>
      </w:r>
      <w:r w:rsidR="00196BD9" w:rsidRPr="00B83051">
        <w:rPr>
          <w:rFonts w:eastAsia="Times New Roman" w:cstheme="minorHAnsi"/>
          <w:lang w:eastAsia="sl-SI"/>
        </w:rPr>
        <w:t>redmet naročila bodo vsakokratne potreb</w:t>
      </w:r>
      <w:r>
        <w:rPr>
          <w:rFonts w:eastAsia="Times New Roman" w:cstheme="minorHAnsi"/>
          <w:lang w:eastAsia="sl-SI"/>
        </w:rPr>
        <w:t>e</w:t>
      </w:r>
      <w:r w:rsidR="00196BD9" w:rsidRPr="00B83051">
        <w:rPr>
          <w:rFonts w:eastAsia="Times New Roman" w:cstheme="minorHAnsi"/>
          <w:lang w:eastAsia="sl-SI"/>
        </w:rPr>
        <w:t xml:space="preserve"> naročnika </w:t>
      </w:r>
      <w:r w:rsidR="00196BD9" w:rsidRPr="001C22E1">
        <w:rPr>
          <w:rFonts w:eastAsia="Times New Roman" w:cstheme="minorHAnsi"/>
          <w:u w:val="single"/>
          <w:lang w:eastAsia="sl-SI"/>
        </w:rPr>
        <w:t>po blagu</w:t>
      </w:r>
      <w:r w:rsidR="00C77E5F" w:rsidRPr="001C22E1">
        <w:rPr>
          <w:rFonts w:eastAsia="Times New Roman" w:cstheme="minorHAnsi"/>
          <w:u w:val="single"/>
          <w:lang w:eastAsia="sl-SI"/>
        </w:rPr>
        <w:t xml:space="preserve"> za opremo prostorov pri celostnih prenovah naročnikovih nepremičnin ali delov nepremičnin</w:t>
      </w:r>
      <w:r w:rsidR="00C77E5F">
        <w:rPr>
          <w:rFonts w:eastAsia="Times New Roman" w:cstheme="minorHAnsi"/>
          <w:lang w:eastAsia="sl-SI"/>
        </w:rPr>
        <w:t xml:space="preserve"> (npr. etaž), ki lahko vključujejo naslednjo </w:t>
      </w:r>
      <w:r w:rsidR="00196BD9" w:rsidRPr="00B83051">
        <w:rPr>
          <w:rFonts w:eastAsia="Times New Roman" w:cstheme="minorHAnsi"/>
          <w:lang w:eastAsia="sl-SI"/>
        </w:rPr>
        <w:t xml:space="preserve"> (navedeno primeroma, a ne izključno</w:t>
      </w:r>
      <w:r>
        <w:rPr>
          <w:rFonts w:eastAsia="Times New Roman" w:cstheme="minorHAnsi"/>
          <w:lang w:eastAsia="sl-SI"/>
        </w:rPr>
        <w:t>)</w:t>
      </w:r>
      <w:r w:rsidR="00196BD9" w:rsidRPr="00B83051">
        <w:rPr>
          <w:rFonts w:eastAsia="Times New Roman" w:cstheme="minorHAnsi"/>
          <w:lang w:eastAsia="sl-SI"/>
        </w:rPr>
        <w:t xml:space="preserve">: </w:t>
      </w:r>
      <w:r w:rsidR="00815035">
        <w:rPr>
          <w:rFonts w:eastAsia="Times New Roman" w:cstheme="minorHAnsi"/>
          <w:lang w:eastAsia="sl-SI"/>
        </w:rPr>
        <w:t>pisarniško tipsko pohištvo, pisarniško pohištvo po meri,</w:t>
      </w:r>
      <w:r w:rsidR="0069527E">
        <w:rPr>
          <w:rFonts w:eastAsia="Times New Roman" w:cstheme="minorHAnsi"/>
          <w:lang w:eastAsia="sl-SI"/>
        </w:rPr>
        <w:t xml:space="preserve"> pohištvo za opremljanje drugih prostorov (npr. čajne kuhinje), </w:t>
      </w:r>
      <w:r w:rsidR="00815035">
        <w:rPr>
          <w:rFonts w:eastAsia="Times New Roman" w:cstheme="minorHAnsi"/>
          <w:lang w:eastAsia="sl-SI"/>
        </w:rPr>
        <w:t xml:space="preserve"> pisarniški delovni in konferenčni stoli, bela tehnika, arhivske omare in regali, ognjevarni predalniki in omare</w:t>
      </w:r>
      <w:r w:rsidR="000913ED">
        <w:rPr>
          <w:rFonts w:eastAsia="Times New Roman" w:cstheme="minorHAnsi"/>
          <w:lang w:eastAsia="sl-SI"/>
        </w:rPr>
        <w:t>, ipd.</w:t>
      </w:r>
    </w:p>
    <w:p w14:paraId="148C45C8" w14:textId="4851BE2C" w:rsidR="00C77E5F" w:rsidRDefault="00C77E5F" w:rsidP="00A123FB">
      <w:pPr>
        <w:spacing w:after="0" w:line="240" w:lineRule="auto"/>
        <w:jc w:val="both"/>
        <w:rPr>
          <w:rFonts w:eastAsia="Times New Roman" w:cstheme="minorHAnsi"/>
          <w:b/>
          <w:bCs/>
          <w:lang w:eastAsia="sl-SI"/>
        </w:rPr>
      </w:pPr>
      <w:r w:rsidRPr="00D96A70">
        <w:rPr>
          <w:rFonts w:eastAsia="Times New Roman" w:cstheme="minorHAnsi"/>
          <w:b/>
          <w:bCs/>
          <w:lang w:eastAsia="sl-SI"/>
        </w:rPr>
        <w:t xml:space="preserve">Kategorija </w:t>
      </w:r>
      <w:r>
        <w:rPr>
          <w:rFonts w:eastAsia="Times New Roman" w:cstheme="minorHAnsi"/>
          <w:b/>
          <w:bCs/>
          <w:lang w:eastAsia="sl-SI"/>
        </w:rPr>
        <w:t>2</w:t>
      </w:r>
      <w:r w:rsidRPr="00B83051">
        <w:rPr>
          <w:rFonts w:eastAsia="Times New Roman" w:cstheme="minorHAnsi"/>
          <w:lang w:eastAsia="sl-SI"/>
        </w:rPr>
        <w:t xml:space="preserve">: </w:t>
      </w:r>
      <w:r w:rsidRPr="00815035">
        <w:rPr>
          <w:rFonts w:eastAsia="Times New Roman" w:cstheme="minorHAnsi"/>
          <w:b/>
          <w:bCs/>
          <w:lang w:eastAsia="sl-SI"/>
        </w:rPr>
        <w:t>Pisarniško in drugo pohištvo ter oprema</w:t>
      </w:r>
      <w:r>
        <w:rPr>
          <w:rFonts w:eastAsia="Times New Roman" w:cstheme="minorHAnsi"/>
          <w:b/>
          <w:bCs/>
          <w:lang w:eastAsia="sl-SI"/>
        </w:rPr>
        <w:t xml:space="preserve"> </w:t>
      </w:r>
      <w:r w:rsidR="001C22E1">
        <w:rPr>
          <w:rFonts w:eastAsia="Times New Roman" w:cstheme="minorHAnsi"/>
          <w:b/>
          <w:bCs/>
          <w:lang w:eastAsia="sl-SI"/>
        </w:rPr>
        <w:t xml:space="preserve"> </w:t>
      </w:r>
    </w:p>
    <w:p w14:paraId="645DBB7B" w14:textId="5030C257" w:rsidR="00C77E5F" w:rsidRPr="001C22E1" w:rsidRDefault="00C77E5F" w:rsidP="00A123FB">
      <w:pPr>
        <w:spacing w:after="120" w:line="240" w:lineRule="auto"/>
        <w:jc w:val="both"/>
        <w:rPr>
          <w:rFonts w:eastAsia="Times New Roman" w:cstheme="minorHAnsi"/>
          <w:u w:val="single"/>
          <w:lang w:eastAsia="sl-SI"/>
        </w:rPr>
      </w:pPr>
      <w:r>
        <w:rPr>
          <w:rFonts w:eastAsia="Times New Roman" w:cstheme="minorHAnsi"/>
          <w:lang w:eastAsia="sl-SI"/>
        </w:rPr>
        <w:t>P</w:t>
      </w:r>
      <w:r w:rsidRPr="00B83051">
        <w:rPr>
          <w:rFonts w:eastAsia="Times New Roman" w:cstheme="minorHAnsi"/>
          <w:lang w:eastAsia="sl-SI"/>
        </w:rPr>
        <w:t>redmet naročila bodo vsakokratne potreb</w:t>
      </w:r>
      <w:r>
        <w:rPr>
          <w:rFonts w:eastAsia="Times New Roman" w:cstheme="minorHAnsi"/>
          <w:lang w:eastAsia="sl-SI"/>
        </w:rPr>
        <w:t>e</w:t>
      </w:r>
      <w:r w:rsidRPr="00B83051">
        <w:rPr>
          <w:rFonts w:eastAsia="Times New Roman" w:cstheme="minorHAnsi"/>
          <w:lang w:eastAsia="sl-SI"/>
        </w:rPr>
        <w:t xml:space="preserve"> naročnika po blagu</w:t>
      </w:r>
      <w:r>
        <w:rPr>
          <w:rFonts w:eastAsia="Times New Roman" w:cstheme="minorHAnsi"/>
          <w:lang w:eastAsia="sl-SI"/>
        </w:rPr>
        <w:t xml:space="preserve"> </w:t>
      </w:r>
      <w:r w:rsidRPr="00B83051">
        <w:rPr>
          <w:rFonts w:eastAsia="Times New Roman" w:cstheme="minorHAnsi"/>
          <w:lang w:eastAsia="sl-SI"/>
        </w:rPr>
        <w:t>(navedeno primeroma, a ne izključno</w:t>
      </w:r>
      <w:r>
        <w:rPr>
          <w:rFonts w:eastAsia="Times New Roman" w:cstheme="minorHAnsi"/>
          <w:lang w:eastAsia="sl-SI"/>
        </w:rPr>
        <w:t>)</w:t>
      </w:r>
      <w:r w:rsidRPr="00B83051">
        <w:rPr>
          <w:rFonts w:eastAsia="Times New Roman" w:cstheme="minorHAnsi"/>
          <w:lang w:eastAsia="sl-SI"/>
        </w:rPr>
        <w:t xml:space="preserve">: </w:t>
      </w:r>
      <w:r>
        <w:rPr>
          <w:rFonts w:eastAsia="Times New Roman" w:cstheme="minorHAnsi"/>
          <w:lang w:eastAsia="sl-SI"/>
        </w:rPr>
        <w:t xml:space="preserve">pisarniško tipsko pohištvo, pisarniško pohištvo po meri, </w:t>
      </w:r>
      <w:r w:rsidR="00D029B3">
        <w:rPr>
          <w:rFonts w:eastAsia="Times New Roman" w:cstheme="minorHAnsi"/>
          <w:lang w:eastAsia="sl-SI"/>
        </w:rPr>
        <w:t xml:space="preserve">razno </w:t>
      </w:r>
      <w:r>
        <w:rPr>
          <w:rFonts w:eastAsia="Times New Roman" w:cstheme="minorHAnsi"/>
          <w:lang w:eastAsia="sl-SI"/>
        </w:rPr>
        <w:t>pohištvo za opremljanje drugih prostorov (npr. čajne kuhinje), arhivske omare in regali, ognjevarni predalniki in omare, ipd.</w:t>
      </w:r>
      <w:r w:rsidR="001C22E1">
        <w:rPr>
          <w:rFonts w:eastAsia="Times New Roman" w:cstheme="minorHAnsi"/>
          <w:lang w:eastAsia="sl-SI"/>
        </w:rPr>
        <w:t xml:space="preserve"> </w:t>
      </w:r>
      <w:r w:rsidR="001C22E1" w:rsidRPr="001C22E1">
        <w:rPr>
          <w:rFonts w:eastAsia="Times New Roman" w:cstheme="minorHAnsi"/>
          <w:u w:val="single"/>
          <w:lang w:eastAsia="sl-SI"/>
        </w:rPr>
        <w:t xml:space="preserve">Navedene potrebe so </w:t>
      </w:r>
      <w:r w:rsidR="001C22E1">
        <w:rPr>
          <w:rFonts w:eastAsia="Times New Roman" w:cstheme="minorHAnsi"/>
          <w:u w:val="single"/>
          <w:lang w:eastAsia="sl-SI"/>
        </w:rPr>
        <w:t xml:space="preserve">praviloma </w:t>
      </w:r>
      <w:r w:rsidR="001C22E1" w:rsidRPr="001C22E1">
        <w:rPr>
          <w:rFonts w:eastAsia="Times New Roman" w:cstheme="minorHAnsi"/>
          <w:u w:val="single"/>
          <w:lang w:eastAsia="sl-SI"/>
        </w:rPr>
        <w:t xml:space="preserve">namenjene dokupu posameznih kosov opreme prostorov ali zamenjave </w:t>
      </w:r>
      <w:r w:rsidR="001C22E1">
        <w:rPr>
          <w:rFonts w:eastAsia="Times New Roman" w:cstheme="minorHAnsi"/>
          <w:u w:val="single"/>
          <w:lang w:eastAsia="sl-SI"/>
        </w:rPr>
        <w:t xml:space="preserve">posameznih kosov </w:t>
      </w:r>
      <w:r w:rsidR="001C22E1" w:rsidRPr="001C22E1">
        <w:rPr>
          <w:rFonts w:eastAsia="Times New Roman" w:cstheme="minorHAnsi"/>
          <w:u w:val="single"/>
          <w:lang w:eastAsia="sl-SI"/>
        </w:rPr>
        <w:t xml:space="preserve">obstoječe </w:t>
      </w:r>
      <w:r w:rsidR="001C22E1">
        <w:rPr>
          <w:rFonts w:eastAsia="Times New Roman" w:cstheme="minorHAnsi"/>
          <w:u w:val="single"/>
          <w:lang w:eastAsia="sl-SI"/>
        </w:rPr>
        <w:t xml:space="preserve">opreme </w:t>
      </w:r>
      <w:r w:rsidR="001C22E1" w:rsidRPr="001C22E1">
        <w:rPr>
          <w:rFonts w:eastAsia="Times New Roman" w:cstheme="minorHAnsi"/>
          <w:u w:val="single"/>
          <w:lang w:eastAsia="sl-SI"/>
        </w:rPr>
        <w:t>zaradi dotrajanosti ali poškodb.</w:t>
      </w:r>
    </w:p>
    <w:p w14:paraId="112B783B" w14:textId="4A59EBD8" w:rsidR="00815035" w:rsidRPr="00815035" w:rsidRDefault="00196BD9" w:rsidP="00A123FB">
      <w:pPr>
        <w:spacing w:after="0" w:line="240" w:lineRule="auto"/>
        <w:jc w:val="both"/>
        <w:rPr>
          <w:rFonts w:eastAsia="Times New Roman" w:cstheme="minorHAnsi"/>
          <w:b/>
          <w:bCs/>
          <w:lang w:eastAsia="sl-SI"/>
        </w:rPr>
      </w:pPr>
      <w:r w:rsidRPr="00815035">
        <w:rPr>
          <w:rFonts w:eastAsia="Times New Roman" w:cstheme="minorHAnsi"/>
          <w:b/>
          <w:bCs/>
          <w:lang w:eastAsia="sl-SI"/>
        </w:rPr>
        <w:t xml:space="preserve">Kategorija </w:t>
      </w:r>
      <w:r w:rsidR="00C77E5F">
        <w:rPr>
          <w:rFonts w:eastAsia="Times New Roman" w:cstheme="minorHAnsi"/>
          <w:b/>
          <w:bCs/>
          <w:lang w:eastAsia="sl-SI"/>
        </w:rPr>
        <w:t>3</w:t>
      </w:r>
      <w:r w:rsidRPr="00815035">
        <w:rPr>
          <w:rFonts w:eastAsia="Times New Roman" w:cstheme="minorHAnsi"/>
          <w:b/>
          <w:bCs/>
          <w:lang w:eastAsia="sl-SI"/>
        </w:rPr>
        <w:t xml:space="preserve">: </w:t>
      </w:r>
      <w:r w:rsidR="00815035" w:rsidRPr="00815035">
        <w:rPr>
          <w:rFonts w:eastAsia="Times New Roman" w:cstheme="minorHAnsi"/>
          <w:b/>
          <w:bCs/>
          <w:lang w:eastAsia="sl-SI"/>
        </w:rPr>
        <w:t>Stoli</w:t>
      </w:r>
    </w:p>
    <w:p w14:paraId="46912F9E" w14:textId="13BD3758" w:rsidR="00196BD9" w:rsidRPr="00B83051" w:rsidRDefault="00580738" w:rsidP="00A123FB">
      <w:pPr>
        <w:spacing w:after="120" w:line="240" w:lineRule="auto"/>
        <w:jc w:val="both"/>
        <w:rPr>
          <w:rFonts w:eastAsia="Times New Roman" w:cstheme="minorHAnsi"/>
          <w:lang w:eastAsia="sl-SI"/>
        </w:rPr>
      </w:pPr>
      <w:r>
        <w:rPr>
          <w:rFonts w:eastAsia="Times New Roman" w:cstheme="minorHAnsi"/>
          <w:lang w:eastAsia="sl-SI"/>
        </w:rPr>
        <w:t>P</w:t>
      </w:r>
      <w:r w:rsidR="00196BD9" w:rsidRPr="00B83051">
        <w:rPr>
          <w:rFonts w:eastAsia="Times New Roman" w:cstheme="minorHAnsi"/>
          <w:lang w:eastAsia="sl-SI"/>
        </w:rPr>
        <w:t>redmet naročila bodo vsakokratne potreb</w:t>
      </w:r>
      <w:r>
        <w:rPr>
          <w:rFonts w:eastAsia="Times New Roman" w:cstheme="minorHAnsi"/>
          <w:lang w:eastAsia="sl-SI"/>
        </w:rPr>
        <w:t>e</w:t>
      </w:r>
      <w:r w:rsidR="00196BD9" w:rsidRPr="00B83051">
        <w:rPr>
          <w:rFonts w:eastAsia="Times New Roman" w:cstheme="minorHAnsi"/>
          <w:lang w:eastAsia="sl-SI"/>
        </w:rPr>
        <w:t xml:space="preserve"> naročnika po naslednjem blagu (navedeno primeroma, a ne izključno</w:t>
      </w:r>
      <w:r>
        <w:rPr>
          <w:rFonts w:eastAsia="Times New Roman" w:cstheme="minorHAnsi"/>
          <w:lang w:eastAsia="sl-SI"/>
        </w:rPr>
        <w:t>)</w:t>
      </w:r>
      <w:r w:rsidR="00196BD9" w:rsidRPr="00B83051">
        <w:rPr>
          <w:rFonts w:eastAsia="Times New Roman" w:cstheme="minorHAnsi"/>
          <w:lang w:eastAsia="sl-SI"/>
        </w:rPr>
        <w:t xml:space="preserve">: </w:t>
      </w:r>
      <w:r w:rsidR="00815035">
        <w:rPr>
          <w:rFonts w:eastAsia="Times New Roman" w:cstheme="minorHAnsi"/>
          <w:lang w:eastAsia="sl-SI"/>
        </w:rPr>
        <w:t>pisarniški delovni stoli, konferenčni stoli</w:t>
      </w:r>
      <w:r w:rsidR="000913ED">
        <w:rPr>
          <w:rFonts w:eastAsia="Times New Roman" w:cstheme="minorHAnsi"/>
          <w:lang w:eastAsia="sl-SI"/>
        </w:rPr>
        <w:t>,</w:t>
      </w:r>
      <w:r w:rsidR="00815035">
        <w:rPr>
          <w:rFonts w:eastAsia="Times New Roman" w:cstheme="minorHAnsi"/>
          <w:lang w:eastAsia="sl-SI"/>
        </w:rPr>
        <w:t xml:space="preserve"> stoli za čajne kuhinje, stoli za čakalnice, klopi, oblazinjeno pohištvo, </w:t>
      </w:r>
      <w:r w:rsidR="000913ED">
        <w:rPr>
          <w:rFonts w:eastAsia="Times New Roman" w:cstheme="minorHAnsi"/>
          <w:lang w:eastAsia="sl-SI"/>
        </w:rPr>
        <w:t xml:space="preserve"> ipd.</w:t>
      </w:r>
    </w:p>
    <w:p w14:paraId="6A7AE07D" w14:textId="799C5AAB" w:rsidR="00BC2F3C" w:rsidRPr="001C22E1" w:rsidRDefault="005078BF" w:rsidP="00A123FB">
      <w:pPr>
        <w:spacing w:after="0" w:line="240" w:lineRule="auto"/>
        <w:jc w:val="both"/>
        <w:rPr>
          <w:rFonts w:eastAsia="Times New Roman" w:cstheme="minorHAnsi"/>
          <w:lang w:eastAsia="sl-SI"/>
        </w:rPr>
      </w:pPr>
      <w:r w:rsidRPr="001C22E1">
        <w:rPr>
          <w:rFonts w:eastAsia="Times New Roman" w:cstheme="minorHAnsi"/>
          <w:lang w:eastAsia="sl-SI"/>
        </w:rPr>
        <w:t>Prijavitelj</w:t>
      </w:r>
      <w:r w:rsidR="00580738" w:rsidRPr="001C22E1">
        <w:rPr>
          <w:rFonts w:eastAsia="Times New Roman" w:cstheme="minorHAnsi"/>
          <w:lang w:eastAsia="sl-SI"/>
        </w:rPr>
        <w:t xml:space="preserve"> </w:t>
      </w:r>
      <w:r w:rsidR="00BC2F3C" w:rsidRPr="001C22E1">
        <w:rPr>
          <w:rFonts w:eastAsia="Times New Roman" w:cstheme="minorHAnsi"/>
          <w:lang w:eastAsia="sl-SI"/>
        </w:rPr>
        <w:t xml:space="preserve">lahko odda prijavo za eno ali </w:t>
      </w:r>
      <w:r w:rsidR="00021141" w:rsidRPr="001C22E1">
        <w:rPr>
          <w:rFonts w:eastAsia="Times New Roman" w:cstheme="minorHAnsi"/>
          <w:lang w:eastAsia="sl-SI"/>
        </w:rPr>
        <w:t xml:space="preserve">več </w:t>
      </w:r>
      <w:r w:rsidR="00196BD9" w:rsidRPr="001C22E1">
        <w:rPr>
          <w:rFonts w:eastAsia="Times New Roman" w:cstheme="minorHAnsi"/>
          <w:lang w:eastAsia="sl-SI"/>
        </w:rPr>
        <w:t xml:space="preserve">kategorij. </w:t>
      </w:r>
      <w:r w:rsidR="00BC2F3C" w:rsidRPr="001C22E1">
        <w:rPr>
          <w:rFonts w:eastAsia="Times New Roman" w:cstheme="minorHAnsi"/>
          <w:lang w:eastAsia="sl-SI"/>
        </w:rPr>
        <w:t xml:space="preserve"> </w:t>
      </w:r>
    </w:p>
    <w:p w14:paraId="6AD39E51" w14:textId="77777777" w:rsidR="00BC2F3C" w:rsidRDefault="00BC2F3C" w:rsidP="00A123FB">
      <w:pPr>
        <w:spacing w:after="0" w:line="240" w:lineRule="auto"/>
        <w:jc w:val="both"/>
        <w:rPr>
          <w:rFonts w:eastAsia="Times New Roman" w:cstheme="minorHAnsi"/>
          <w:lang w:eastAsia="sl-SI"/>
        </w:rPr>
      </w:pPr>
    </w:p>
    <w:p w14:paraId="4BD5C490" w14:textId="1502D500" w:rsidR="00580738" w:rsidRDefault="00580738" w:rsidP="00A123FB">
      <w:pPr>
        <w:spacing w:after="120" w:line="240" w:lineRule="auto"/>
        <w:jc w:val="both"/>
        <w:rPr>
          <w:rFonts w:eastAsia="Times New Roman" w:cstheme="minorHAnsi"/>
          <w:b/>
          <w:color w:val="00B050"/>
          <w:u w:val="single"/>
          <w:lang w:eastAsia="sl-SI"/>
        </w:rPr>
      </w:pPr>
      <w:r w:rsidRPr="00580738">
        <w:rPr>
          <w:rFonts w:eastAsia="Times New Roman" w:cstheme="minorHAnsi"/>
          <w:b/>
          <w:color w:val="00B050"/>
          <w:u w:val="single"/>
          <w:lang w:eastAsia="sl-SI"/>
        </w:rPr>
        <w:t xml:space="preserve">II. NAVODILA ZA </w:t>
      </w:r>
      <w:r>
        <w:rPr>
          <w:rFonts w:eastAsia="Times New Roman" w:cstheme="minorHAnsi"/>
          <w:b/>
          <w:color w:val="00B050"/>
          <w:u w:val="single"/>
          <w:lang w:eastAsia="sl-SI"/>
        </w:rPr>
        <w:t>PONUDNIKE/PRIJAVITELJE</w:t>
      </w:r>
    </w:p>
    <w:p w14:paraId="60EE074A" w14:textId="41A75788" w:rsidR="00BC2F3C" w:rsidRPr="00580738" w:rsidRDefault="00BC2F3C" w:rsidP="00A123FB">
      <w:pPr>
        <w:spacing w:after="120" w:line="240" w:lineRule="auto"/>
        <w:jc w:val="both"/>
        <w:rPr>
          <w:rFonts w:eastAsia="Times New Roman" w:cstheme="minorHAnsi"/>
          <w:lang w:eastAsia="sl-SI"/>
        </w:rPr>
      </w:pPr>
      <w:r w:rsidRPr="00580738">
        <w:rPr>
          <w:rFonts w:eastAsia="Times New Roman" w:cstheme="minorHAnsi"/>
          <w:lang w:eastAsia="sl-SI"/>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1D2A6901" w14:textId="60E985A9" w:rsidR="00BC2F3C" w:rsidRPr="009C7353" w:rsidRDefault="00BC2F3C" w:rsidP="00A123FB">
      <w:pPr>
        <w:spacing w:after="120" w:line="240" w:lineRule="auto"/>
        <w:jc w:val="both"/>
        <w:rPr>
          <w:rFonts w:eastAsia="Times New Roman" w:cstheme="minorHAnsi"/>
          <w:color w:val="FF0000"/>
          <w:lang w:eastAsia="sl-SI"/>
        </w:rPr>
      </w:pPr>
      <w:r w:rsidRPr="00B83051">
        <w:rPr>
          <w:rFonts w:eastAsia="Times New Roman" w:cstheme="minorHAnsi"/>
          <w:lang w:eastAsia="sl-SI"/>
        </w:rPr>
        <w:t xml:space="preserve">Postopek se vodi po omejenem postopku s sklenitvijo dinamičnega nabavnega sistema. </w:t>
      </w:r>
    </w:p>
    <w:p w14:paraId="27765859" w14:textId="77777777" w:rsidR="00D63822" w:rsidRPr="00FA5585" w:rsidRDefault="00BC2F3C" w:rsidP="00A123FB">
      <w:pPr>
        <w:spacing w:after="120" w:line="240" w:lineRule="auto"/>
        <w:jc w:val="both"/>
        <w:rPr>
          <w:rFonts w:eastAsia="Times New Roman" w:cstheme="minorHAnsi"/>
          <w:lang w:eastAsia="sl-SI"/>
        </w:rPr>
      </w:pPr>
      <w:bookmarkStart w:id="5" w:name="_Hlk51747378"/>
      <w:r w:rsidRPr="00FA5585">
        <w:rPr>
          <w:rFonts w:eastAsia="Times New Roman" w:cstheme="minorHAnsi"/>
          <w:lang w:eastAsia="sl-SI"/>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w:t>
      </w:r>
      <w:r w:rsidR="00D63822" w:rsidRPr="00FA5585">
        <w:rPr>
          <w:rFonts w:eastAsia="Times New Roman" w:cstheme="minorHAnsi"/>
          <w:lang w:eastAsia="sl-SI"/>
        </w:rPr>
        <w:t xml:space="preserve"> v posamezni kategoriji</w:t>
      </w:r>
      <w:r w:rsidRPr="00FA5585">
        <w:rPr>
          <w:rFonts w:eastAsia="Times New Roman" w:cstheme="minorHAnsi"/>
          <w:lang w:eastAsia="sl-SI"/>
        </w:rPr>
        <w:t xml:space="preserve"> in imajo dostop do sistema. </w:t>
      </w:r>
    </w:p>
    <w:p w14:paraId="643B4BA3" w14:textId="27006466" w:rsidR="00BC2F3C" w:rsidRPr="00B83051" w:rsidRDefault="00BC2F3C" w:rsidP="00A123FB">
      <w:pPr>
        <w:spacing w:line="240" w:lineRule="auto"/>
        <w:jc w:val="both"/>
        <w:rPr>
          <w:rFonts w:cstheme="minorHAnsi"/>
        </w:rPr>
      </w:pPr>
      <w:r w:rsidRPr="00B83051">
        <w:rPr>
          <w:rFonts w:cstheme="minorHAnsi"/>
        </w:rPr>
        <w:t>Dostop do sistema ne pomeni oddaje posameznega javnega naročila. Gospodarski subjekt lahko ves čas trajanja DNS odda prijavo, na podlagi katerega naročnik, ob izpolnjevanju pogojev iz te dokumentacije v zvezi z naročilom, vključi v Katalog ponudnikov.</w:t>
      </w:r>
    </w:p>
    <w:p w14:paraId="51D19B55" w14:textId="77777777" w:rsidR="00BC2F3C" w:rsidRPr="00580738" w:rsidRDefault="00BC2F3C" w:rsidP="00A123FB">
      <w:pPr>
        <w:spacing w:after="120" w:line="240" w:lineRule="auto"/>
        <w:jc w:val="both"/>
        <w:rPr>
          <w:rFonts w:eastAsia="Times New Roman" w:cstheme="minorHAnsi"/>
          <w:lang w:eastAsia="sl-SI"/>
        </w:rPr>
      </w:pPr>
      <w:r w:rsidRPr="00580738">
        <w:rPr>
          <w:rFonts w:eastAsia="Times New Roman" w:cstheme="minorHAnsi"/>
          <w:lang w:eastAsia="sl-SI"/>
        </w:rPr>
        <w:t xml:space="preserve">Predmet DNS je skupaj s pogoji za sodelovanje in merili za oddajo posameznega javnega naročila določen v tej razpisni dokumentaciji. Podrobneje se predmet naročila opredeli v postopku oddaje posameznega javnega naročila. </w:t>
      </w:r>
    </w:p>
    <w:p w14:paraId="63DE9CD0" w14:textId="719E365B" w:rsidR="00BC2F3C" w:rsidRPr="002B055D" w:rsidRDefault="00BC2F3C" w:rsidP="00A123FB">
      <w:pPr>
        <w:spacing w:after="120" w:line="240" w:lineRule="auto"/>
        <w:jc w:val="both"/>
        <w:rPr>
          <w:rFonts w:eastAsia="Times New Roman" w:cstheme="minorHAnsi"/>
          <w:u w:val="single"/>
          <w:lang w:eastAsia="sl-SI"/>
        </w:rPr>
      </w:pPr>
      <w:r w:rsidRPr="002B055D">
        <w:rPr>
          <w:rFonts w:eastAsia="Times New Roman" w:cstheme="minorHAnsi"/>
          <w:u w:val="single"/>
          <w:lang w:eastAsia="sl-SI"/>
        </w:rPr>
        <w:t>Naročnik bo z vsemi prijavitelji</w:t>
      </w:r>
      <w:r w:rsidR="009C7353" w:rsidRPr="002B055D">
        <w:rPr>
          <w:rFonts w:eastAsia="Times New Roman" w:cstheme="minorHAnsi"/>
          <w:u w:val="single"/>
          <w:lang w:eastAsia="sl-SI"/>
        </w:rPr>
        <w:t>/ponudniki</w:t>
      </w:r>
      <w:r w:rsidRPr="002B055D">
        <w:rPr>
          <w:rFonts w:eastAsia="Times New Roman" w:cstheme="minorHAnsi"/>
          <w:u w:val="single"/>
          <w:lang w:eastAsia="sl-SI"/>
        </w:rPr>
        <w:t xml:space="preserve">, ki bodo uvrščeni v </w:t>
      </w:r>
      <w:r w:rsidRPr="002B055D">
        <w:rPr>
          <w:rFonts w:eastAsia="Times New Roman" w:cstheme="minorHAnsi"/>
          <w:b/>
          <w:bCs/>
          <w:u w:val="single"/>
          <w:lang w:eastAsia="sl-SI"/>
        </w:rPr>
        <w:t xml:space="preserve">Katalog </w:t>
      </w:r>
      <w:r w:rsidR="006B7FE1" w:rsidRPr="002B055D">
        <w:rPr>
          <w:rFonts w:eastAsia="Times New Roman" w:cstheme="minorHAnsi"/>
          <w:b/>
          <w:bCs/>
          <w:u w:val="single"/>
          <w:lang w:eastAsia="sl-SI"/>
        </w:rPr>
        <w:t>ponudnikov</w:t>
      </w:r>
      <w:r w:rsidRPr="002B055D">
        <w:rPr>
          <w:rFonts w:eastAsia="Times New Roman" w:cstheme="minorHAnsi"/>
          <w:u w:val="single"/>
          <w:lang w:eastAsia="sl-SI"/>
        </w:rPr>
        <w:t xml:space="preserve"> </w:t>
      </w:r>
      <w:r w:rsidR="002B055D" w:rsidRPr="002B055D">
        <w:rPr>
          <w:rFonts w:eastAsia="Times New Roman" w:cstheme="minorHAnsi"/>
          <w:u w:val="single"/>
          <w:lang w:eastAsia="sl-SI"/>
        </w:rPr>
        <w:t xml:space="preserve">za kategorijo 2 in kategorijo 3 </w:t>
      </w:r>
      <w:r w:rsidRPr="002B055D">
        <w:rPr>
          <w:rFonts w:eastAsia="Times New Roman" w:cstheme="minorHAnsi"/>
          <w:u w:val="single"/>
          <w:lang w:eastAsia="sl-SI"/>
        </w:rPr>
        <w:t xml:space="preserve">sklenil </w:t>
      </w:r>
      <w:r w:rsidRPr="002B055D">
        <w:rPr>
          <w:rFonts w:eastAsia="Times New Roman" w:cstheme="minorHAnsi"/>
          <w:b/>
          <w:bCs/>
          <w:u w:val="single"/>
          <w:lang w:eastAsia="sl-SI"/>
        </w:rPr>
        <w:t>Krovno pogodbo</w:t>
      </w:r>
      <w:r w:rsidRPr="002B055D">
        <w:rPr>
          <w:rFonts w:eastAsia="Times New Roman" w:cstheme="minorHAnsi"/>
          <w:u w:val="single"/>
          <w:lang w:eastAsia="sl-SI"/>
        </w:rPr>
        <w:t xml:space="preserve">. </w:t>
      </w:r>
      <w:r w:rsidR="00C243C3">
        <w:rPr>
          <w:rFonts w:eastAsia="Times New Roman" w:cstheme="minorHAnsi"/>
          <w:u w:val="single"/>
          <w:lang w:eastAsia="sl-SI"/>
        </w:rPr>
        <w:t xml:space="preserve">Pri kategoriji 1 pa se bo za vsako posamezno oddano naročilo sklenila </w:t>
      </w:r>
      <w:r w:rsidR="006D2A80">
        <w:rPr>
          <w:rFonts w:eastAsia="Times New Roman" w:cstheme="minorHAnsi"/>
          <w:b/>
          <w:bCs/>
          <w:u w:val="single"/>
          <w:lang w:eastAsia="sl-SI"/>
        </w:rPr>
        <w:t>P</w:t>
      </w:r>
      <w:r w:rsidR="00C243C3" w:rsidRPr="006D2A80">
        <w:rPr>
          <w:rFonts w:eastAsia="Times New Roman" w:cstheme="minorHAnsi"/>
          <w:b/>
          <w:bCs/>
          <w:u w:val="single"/>
          <w:lang w:eastAsia="sl-SI"/>
        </w:rPr>
        <w:t>ogodba o posamični dobavi</w:t>
      </w:r>
      <w:r w:rsidR="00C243C3">
        <w:rPr>
          <w:rFonts w:eastAsia="Times New Roman" w:cstheme="minorHAnsi"/>
          <w:u w:val="single"/>
          <w:lang w:eastAsia="sl-SI"/>
        </w:rPr>
        <w:t>, in sicer z vsakokratnim izbranim prijaviteljem/ponudnikom.</w:t>
      </w:r>
    </w:p>
    <w:p w14:paraId="6E32C388" w14:textId="07AE0CC5" w:rsidR="00BC2F3C" w:rsidRPr="00580738" w:rsidRDefault="00BC2F3C" w:rsidP="00A123FB">
      <w:pPr>
        <w:spacing w:after="120" w:line="240" w:lineRule="auto"/>
        <w:jc w:val="both"/>
        <w:rPr>
          <w:rFonts w:eastAsia="Times New Roman" w:cstheme="minorHAnsi"/>
          <w:lang w:eastAsia="sl-SI"/>
        </w:rPr>
      </w:pPr>
      <w:r w:rsidRPr="00580738">
        <w:rPr>
          <w:rFonts w:eastAsia="Times New Roman" w:cstheme="minorHAnsi"/>
          <w:lang w:eastAsia="sl-SI"/>
        </w:rPr>
        <w:t>Posamezno javno naročilo</w:t>
      </w:r>
      <w:r w:rsidR="00D63822" w:rsidRPr="00580738">
        <w:rPr>
          <w:rFonts w:eastAsia="Times New Roman" w:cstheme="minorHAnsi"/>
          <w:lang w:eastAsia="sl-SI"/>
        </w:rPr>
        <w:t xml:space="preserve"> v posamezni kategoriji</w:t>
      </w:r>
      <w:r w:rsidRPr="00580738">
        <w:rPr>
          <w:rFonts w:eastAsia="Times New Roman" w:cstheme="minorHAnsi"/>
          <w:lang w:eastAsia="sl-SI"/>
        </w:rPr>
        <w:t xml:space="preserve"> se izvaja skladno </w:t>
      </w:r>
      <w:r w:rsidR="001177DD">
        <w:rPr>
          <w:rFonts w:eastAsia="Times New Roman" w:cstheme="minorHAnsi"/>
          <w:lang w:eastAsia="sl-SI"/>
        </w:rPr>
        <w:t>s</w:t>
      </w:r>
      <w:r w:rsidRPr="00580738">
        <w:rPr>
          <w:rFonts w:eastAsia="Times New Roman" w:cstheme="minorHAnsi"/>
          <w:lang w:eastAsia="sl-SI"/>
        </w:rPr>
        <w:t xml:space="preserve"> povabilno dokumentacijo, ponudbo oddano na posamično javno naročilo, obvestilom o oddaji posamičnega naročila, ki je sestavni del krovne pogodbe</w:t>
      </w:r>
      <w:r w:rsidR="00FD3D9A">
        <w:rPr>
          <w:rFonts w:eastAsia="Times New Roman" w:cstheme="minorHAnsi"/>
          <w:lang w:eastAsia="sl-SI"/>
        </w:rPr>
        <w:t xml:space="preserve"> ali pogodbe o posamični dobavi</w:t>
      </w:r>
      <w:r w:rsidRPr="00580738">
        <w:rPr>
          <w:rFonts w:eastAsia="Times New Roman" w:cstheme="minorHAnsi"/>
          <w:lang w:eastAsia="sl-SI"/>
        </w:rPr>
        <w:t xml:space="preserve">, kjer bo ponudnik izbran kot najugodnejši ponudnik v posamičnem javnem naročilu. </w:t>
      </w:r>
    </w:p>
    <w:p w14:paraId="2C842ECB" w14:textId="77777777" w:rsidR="00BC2F3C" w:rsidRPr="00B83051" w:rsidRDefault="00BC2F3C" w:rsidP="00A123FB">
      <w:pPr>
        <w:spacing w:after="0" w:line="240" w:lineRule="auto"/>
        <w:jc w:val="both"/>
        <w:rPr>
          <w:rFonts w:cstheme="minorHAnsi"/>
        </w:rPr>
      </w:pPr>
      <w:r w:rsidRPr="00B83051">
        <w:rPr>
          <w:rFonts w:cstheme="minorHAnsi"/>
        </w:rPr>
        <w:t xml:space="preserve">DNS se izvaja v naslednjih fazah: </w:t>
      </w:r>
    </w:p>
    <w:p w14:paraId="6603FB49" w14:textId="24C6BE73" w:rsidR="00BC2F3C" w:rsidRPr="001177DD" w:rsidRDefault="001177DD" w:rsidP="00A123FB">
      <w:pPr>
        <w:pStyle w:val="Odstavekseznama"/>
        <w:numPr>
          <w:ilvl w:val="0"/>
          <w:numId w:val="6"/>
        </w:numPr>
        <w:spacing w:after="0" w:line="240" w:lineRule="auto"/>
        <w:jc w:val="both"/>
        <w:rPr>
          <w:rFonts w:eastAsia="Times New Roman" w:cstheme="minorHAnsi"/>
          <w:bCs/>
        </w:rPr>
      </w:pPr>
      <w:r>
        <w:rPr>
          <w:rFonts w:eastAsia="Times New Roman" w:cstheme="minorHAnsi"/>
          <w:b/>
        </w:rPr>
        <w:lastRenderedPageBreak/>
        <w:t xml:space="preserve">Faza - </w:t>
      </w:r>
      <w:r w:rsidR="00BC2F3C" w:rsidRPr="001177DD">
        <w:rPr>
          <w:rFonts w:eastAsia="Times New Roman" w:cstheme="minorHAnsi"/>
          <w:b/>
        </w:rPr>
        <w:t>Faza kvalifikacije</w:t>
      </w:r>
      <w:r w:rsidR="00BC2F3C" w:rsidRPr="001177DD">
        <w:rPr>
          <w:rFonts w:eastAsia="Times New Roman" w:cstheme="minorHAnsi"/>
          <w:bCs/>
        </w:rPr>
        <w:t>: Dostop do sistema (vzpostavitev Kataloga ponudnikov)</w:t>
      </w:r>
    </w:p>
    <w:p w14:paraId="41CBFBAE" w14:textId="1DDE14C3" w:rsidR="00BC2F3C" w:rsidRDefault="00BC2F3C" w:rsidP="00A123FB">
      <w:pPr>
        <w:numPr>
          <w:ilvl w:val="0"/>
          <w:numId w:val="6"/>
        </w:numPr>
        <w:spacing w:after="120" w:line="240" w:lineRule="auto"/>
        <w:ind w:left="714" w:hanging="357"/>
        <w:jc w:val="both"/>
        <w:rPr>
          <w:rFonts w:eastAsia="Times New Roman" w:cstheme="minorHAnsi"/>
          <w:bCs/>
        </w:rPr>
      </w:pPr>
      <w:r w:rsidRPr="001177DD">
        <w:rPr>
          <w:rFonts w:eastAsia="Times New Roman" w:cstheme="minorHAnsi"/>
          <w:b/>
        </w:rPr>
        <w:t>Faza</w:t>
      </w:r>
      <w:r w:rsidR="00A50FEF">
        <w:rPr>
          <w:rFonts w:eastAsia="Times New Roman" w:cstheme="minorHAnsi"/>
          <w:b/>
        </w:rPr>
        <w:t xml:space="preserve"> </w:t>
      </w:r>
      <w:r w:rsidR="001177DD">
        <w:rPr>
          <w:rFonts w:eastAsia="Times New Roman" w:cstheme="minorHAnsi"/>
          <w:b/>
        </w:rPr>
        <w:t>- Faza</w:t>
      </w:r>
      <w:r w:rsidRPr="001177DD">
        <w:rPr>
          <w:rFonts w:eastAsia="Times New Roman" w:cstheme="minorHAnsi"/>
          <w:b/>
        </w:rPr>
        <w:t xml:space="preserve"> oddaje ponudbe</w:t>
      </w:r>
      <w:r w:rsidRPr="00B83051">
        <w:rPr>
          <w:rFonts w:eastAsia="Times New Roman" w:cstheme="minorHAnsi"/>
          <w:bCs/>
        </w:rPr>
        <w:t>: Oddaja posameznih javnih naročil</w:t>
      </w:r>
    </w:p>
    <w:p w14:paraId="49832C16" w14:textId="77777777"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 xml:space="preserve">Prva faza predstavlja kvalifikacijsko fazo in obsega vzpostavitev Kataloga ponudnikov in oblikovanje oz. posodabljanje tega tekom celotnega trajanja DNS. </w:t>
      </w:r>
    </w:p>
    <w:p w14:paraId="483F14B8" w14:textId="5C8FCD3D"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 xml:space="preserve">V okviru </w:t>
      </w:r>
      <w:r w:rsidR="001177DD">
        <w:rPr>
          <w:rFonts w:eastAsia="Times New Roman" w:cstheme="minorHAnsi"/>
          <w:lang w:eastAsia="sl-SI"/>
        </w:rPr>
        <w:t xml:space="preserve">druge </w:t>
      </w:r>
      <w:r w:rsidRPr="001177DD">
        <w:rPr>
          <w:rFonts w:eastAsia="Times New Roman" w:cstheme="minorHAnsi"/>
          <w:lang w:eastAsia="sl-SI"/>
        </w:rPr>
        <w:t>faze</w:t>
      </w:r>
      <w:r w:rsidR="001177DD">
        <w:rPr>
          <w:rFonts w:eastAsia="Times New Roman" w:cstheme="minorHAnsi"/>
          <w:lang w:eastAsia="sl-SI"/>
        </w:rPr>
        <w:t xml:space="preserve">, to je faze </w:t>
      </w:r>
      <w:r w:rsidRPr="001177DD">
        <w:rPr>
          <w:rFonts w:eastAsia="Times New Roman" w:cstheme="minorHAnsi"/>
          <w:lang w:eastAsia="sl-SI"/>
        </w:rPr>
        <w:t>oddaje ponudbe</w:t>
      </w:r>
      <w:r w:rsidR="001177DD">
        <w:rPr>
          <w:rFonts w:eastAsia="Times New Roman" w:cstheme="minorHAnsi"/>
          <w:lang w:eastAsia="sl-SI"/>
        </w:rPr>
        <w:t>,</w:t>
      </w:r>
      <w:r w:rsidRPr="001177DD">
        <w:rPr>
          <w:rFonts w:eastAsia="Times New Roman" w:cstheme="minorHAnsi"/>
          <w:lang w:eastAsia="sl-SI"/>
        </w:rPr>
        <w:t xml:space="preserve"> naročnik podrobneje definira vsakokratni predmet naročila (popis blaga), in zahteve v zvezi s posameznim javnim naročilom (rok dobave, rok uporabnosti.) </w:t>
      </w:r>
    </w:p>
    <w:p w14:paraId="370AB0AF" w14:textId="77777777"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Gospodarskemu subjektu se omogoči dostop do sistema po oddaji prijave za sodelovanje in za katere izpolnjuje pogoje za ugotavljanje sposobnosti ter je zanjo uvrščen v Katalog ponudnikov.</w:t>
      </w:r>
    </w:p>
    <w:p w14:paraId="2F3B7947" w14:textId="77777777"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 xml:space="preserve">Število prijaviteljev ni omejeno. </w:t>
      </w:r>
    </w:p>
    <w:bookmarkEnd w:id="5"/>
    <w:p w14:paraId="17A86705" w14:textId="67D7D36C" w:rsidR="00BC2F3C" w:rsidRDefault="00BC2F3C" w:rsidP="00A123FB">
      <w:pPr>
        <w:spacing w:after="240" w:line="240" w:lineRule="auto"/>
        <w:jc w:val="both"/>
        <w:rPr>
          <w:rFonts w:eastAsia="Times New Roman" w:cstheme="minorHAnsi"/>
          <w:lang w:eastAsia="sl-SI"/>
        </w:rPr>
      </w:pPr>
      <w:r w:rsidRPr="001177DD">
        <w:rPr>
          <w:rFonts w:eastAsia="Times New Roman" w:cstheme="minorHAnsi"/>
          <w:lang w:eastAsia="sl-SI"/>
        </w:rPr>
        <w:t>Podrobnejši opis predmeta javnega naročila je razviden iz ostalih prilog dokumentacije v zvezi z oddajo javnega naročila.</w:t>
      </w:r>
    </w:p>
    <w:p w14:paraId="613FBB43" w14:textId="789569F4" w:rsidR="001177DD" w:rsidRPr="00A606DD" w:rsidRDefault="001177DD" w:rsidP="00A123FB">
      <w:pPr>
        <w:pStyle w:val="Noga"/>
        <w:spacing w:after="120"/>
        <w:jc w:val="both"/>
        <w:rPr>
          <w:color w:val="00B050"/>
        </w:rPr>
      </w:pPr>
      <w:proofErr w:type="spellStart"/>
      <w:r w:rsidRPr="00A606DD">
        <w:rPr>
          <w:color w:val="00B050"/>
        </w:rPr>
        <w:t>I</w:t>
      </w:r>
      <w:r>
        <w:rPr>
          <w:color w:val="00B050"/>
        </w:rPr>
        <w:t>I</w:t>
      </w:r>
      <w:r w:rsidRPr="00A606DD">
        <w:rPr>
          <w:color w:val="00B050"/>
        </w:rPr>
        <w:t>.a</w:t>
      </w:r>
      <w:proofErr w:type="spellEnd"/>
      <w:r w:rsidRPr="00A606DD">
        <w:rPr>
          <w:color w:val="00B050"/>
        </w:rPr>
        <w:t xml:space="preserve"> </w:t>
      </w:r>
      <w:r>
        <w:rPr>
          <w:color w:val="00B050"/>
        </w:rPr>
        <w:t>UPORABLJENA TEHNOLOGIJA IN NAČIN ODDAJE PRIJAVE/PONUDBE</w:t>
      </w:r>
    </w:p>
    <w:p w14:paraId="31F40B04" w14:textId="151BF3AC" w:rsidR="00BC2F3C" w:rsidRPr="00B83051" w:rsidRDefault="00BC2F3C" w:rsidP="00A123FB">
      <w:pPr>
        <w:spacing w:after="120" w:line="240" w:lineRule="auto"/>
        <w:jc w:val="both"/>
        <w:rPr>
          <w:rFonts w:eastAsia="Times New Roman" w:cstheme="minorHAnsi"/>
          <w:lang w:eastAsia="sl-SI"/>
        </w:rPr>
      </w:pPr>
      <w:bookmarkStart w:id="6" w:name="_Hlk84573872"/>
      <w:r w:rsidRPr="00B83051">
        <w:rPr>
          <w:rFonts w:eastAsia="Times New Roman" w:cstheme="minorHAnsi"/>
          <w:lang w:eastAsia="sl-SI"/>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w:t>
      </w:r>
      <w:r w:rsidR="00115D16">
        <w:rPr>
          <w:rFonts w:eastAsia="Times New Roman" w:cstheme="minorHAnsi"/>
          <w:lang w:eastAsia="sl-SI"/>
        </w:rPr>
        <w:t>potrebno</w:t>
      </w:r>
      <w:r w:rsidRPr="00B83051">
        <w:rPr>
          <w:rFonts w:eastAsia="Times New Roman" w:cstheme="minorHAnsi"/>
          <w:lang w:eastAsia="sl-SI"/>
        </w:rPr>
        <w:t xml:space="preserve">, glede na vrednost, tudi v Uradnem listu EU, se izvaja izključno preko informacijskega sistema e-JN, do katerega lahko gospodarski subjekti dostopajo preko spletne strani: https://ejn.gov.si. </w:t>
      </w:r>
    </w:p>
    <w:p w14:paraId="7A577955" w14:textId="77777777" w:rsidR="00BC2F3C" w:rsidRPr="00B83051" w:rsidRDefault="00BC2F3C" w:rsidP="00A123FB">
      <w:pPr>
        <w:spacing w:after="120" w:line="240" w:lineRule="auto"/>
        <w:jc w:val="both"/>
        <w:rPr>
          <w:rFonts w:eastAsia="Times New Roman" w:cstheme="minorHAnsi"/>
          <w:lang w:eastAsia="sl-SI"/>
        </w:rPr>
      </w:pPr>
      <w:r w:rsidRPr="00B83051">
        <w:rPr>
          <w:rFonts w:eastAsia="Times New Roman" w:cstheme="minorHAnsi"/>
          <w:lang w:eastAsia="sl-SI"/>
        </w:rPr>
        <w:t>Splošni pogoji za uporabo informacijskega sistema e-JN in Navodila za uporabo informacijskega sistema e-JN: PONUDNIKI, so javno objavljeni na spletni strani https://ejn.gov.si.</w:t>
      </w:r>
    </w:p>
    <w:p w14:paraId="08D6ACC4" w14:textId="417227D5" w:rsidR="00BC2F3C" w:rsidRPr="00B83051" w:rsidRDefault="00BC2F3C" w:rsidP="00A123FB">
      <w:pPr>
        <w:spacing w:after="120" w:line="240" w:lineRule="auto"/>
        <w:jc w:val="both"/>
        <w:rPr>
          <w:rFonts w:eastAsia="Times New Roman" w:cstheme="minorHAnsi"/>
          <w:lang w:eastAsia="sl-SI"/>
        </w:rPr>
      </w:pPr>
      <w:r w:rsidRPr="00B83051">
        <w:rPr>
          <w:rFonts w:eastAsia="Times New Roman" w:cstheme="minorHAnsi"/>
          <w:lang w:eastAsia="sl-SI"/>
        </w:rPr>
        <w:t>Gospodarski subjekti morajo prijave za sodelovanje in ponudbe za vsako posamezno naročilo pripraviti in oddati v okviru informacijskega sistema e-JN na spletnem naslovu https://ejn.gov.si/. Tako gospodarski subjekt s sedežem v RS</w:t>
      </w:r>
      <w:r w:rsidR="00115D16">
        <w:rPr>
          <w:rFonts w:eastAsia="Times New Roman" w:cstheme="minorHAnsi"/>
          <w:lang w:eastAsia="sl-SI"/>
        </w:rPr>
        <w:t>,</w:t>
      </w:r>
      <w:r w:rsidRPr="00B83051">
        <w:rPr>
          <w:rFonts w:eastAsia="Times New Roman" w:cstheme="minorHAnsi"/>
          <w:lang w:eastAsia="sl-SI"/>
        </w:rPr>
        <w:t xml:space="preserve"> kot tuj gospodarski subjekt</w:t>
      </w:r>
      <w:r w:rsidR="00115D16">
        <w:rPr>
          <w:rFonts w:eastAsia="Times New Roman" w:cstheme="minorHAnsi"/>
          <w:lang w:eastAsia="sl-SI"/>
        </w:rPr>
        <w:t>,</w:t>
      </w:r>
      <w:r w:rsidRPr="00B83051">
        <w:rPr>
          <w:rFonts w:eastAsia="Times New Roman" w:cstheme="minorHAnsi"/>
          <w:lang w:eastAsia="sl-SI"/>
        </w:rPr>
        <w:t xml:space="preserve"> se mora registrirati pred začetkom priprave prijave za sodelovanje v informacijskem sistemu e-JN na spletnem naslovu https://ejn.gov.si/. Če je gospodarski subjekt že registriran v informacijski sistem e-JN, se v sistem prijavi na istem naslovu. </w:t>
      </w:r>
    </w:p>
    <w:p w14:paraId="2EAE8A7C" w14:textId="41A75011" w:rsidR="00BC2F3C" w:rsidRPr="00B83051" w:rsidRDefault="00BC2F3C" w:rsidP="00A123FB">
      <w:pPr>
        <w:spacing w:after="120" w:line="240" w:lineRule="auto"/>
        <w:jc w:val="both"/>
        <w:rPr>
          <w:rFonts w:eastAsia="Times New Roman" w:cstheme="minorHAnsi"/>
          <w:lang w:eastAsia="sl-SI"/>
        </w:rPr>
      </w:pPr>
      <w:r w:rsidRPr="00B83051">
        <w:rPr>
          <w:rFonts w:eastAsia="Times New Roman" w:cstheme="minorHAnsi"/>
          <w:lang w:eastAsia="sl-SI"/>
        </w:rPr>
        <w:t>Prijavna in ponudbena dokumentacija mora biti podpisana s strani zakonitega zastopnika gospodarskega subjekta oz. osebe, ki je pooblaščena za podpis in oddajo ponudbe oz. prijave</w:t>
      </w:r>
      <w:r w:rsidR="00C806DD" w:rsidRPr="00B83051">
        <w:rPr>
          <w:rFonts w:eastAsia="Times New Roman" w:cstheme="minorHAnsi"/>
          <w:lang w:eastAsia="sl-SI"/>
        </w:rPr>
        <w:t>.</w:t>
      </w:r>
      <w:r w:rsidRPr="00B83051">
        <w:rPr>
          <w:rFonts w:eastAsia="Times New Roman" w:cstheme="minorHAnsi"/>
          <w:lang w:eastAsia="sl-SI"/>
        </w:rPr>
        <w:t xml:space="preserve"> </w:t>
      </w:r>
    </w:p>
    <w:p w14:paraId="7903821F" w14:textId="77777777" w:rsidR="00BC2F3C" w:rsidRPr="00B83051" w:rsidRDefault="00BC2F3C"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27C669B8" w14:textId="51A28E74" w:rsidR="00BC2F3C" w:rsidRPr="00B83051" w:rsidRDefault="00BC2F3C" w:rsidP="00A123FB">
      <w:pPr>
        <w:spacing w:after="240" w:line="240" w:lineRule="auto"/>
        <w:jc w:val="both"/>
        <w:rPr>
          <w:rFonts w:eastAsia="Times New Roman" w:cstheme="minorHAnsi"/>
          <w:lang w:eastAsia="sl-SI"/>
        </w:rPr>
      </w:pPr>
      <w:r w:rsidRPr="00B83051">
        <w:rPr>
          <w:rFonts w:eastAsia="Times New Roman" w:cstheme="minorHAnsi"/>
          <w:lang w:eastAsia="sl-SI"/>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01D28FF7" w14:textId="7D740FF2" w:rsidR="00BC2F3C" w:rsidRPr="001177DD" w:rsidRDefault="001177DD" w:rsidP="00A123FB">
      <w:pPr>
        <w:pStyle w:val="Noga"/>
        <w:spacing w:after="120"/>
        <w:jc w:val="both"/>
        <w:rPr>
          <w:color w:val="00B050"/>
        </w:rPr>
      </w:pPr>
      <w:bookmarkStart w:id="7" w:name="_Toc187061729"/>
      <w:bookmarkStart w:id="8" w:name="_Toc208585924"/>
      <w:proofErr w:type="spellStart"/>
      <w:r>
        <w:rPr>
          <w:color w:val="00B050"/>
        </w:rPr>
        <w:t>II.b</w:t>
      </w:r>
      <w:proofErr w:type="spellEnd"/>
      <w:r>
        <w:rPr>
          <w:color w:val="00B050"/>
        </w:rPr>
        <w:t xml:space="preserve"> OBDOBJE VELJAVNOSTI</w:t>
      </w:r>
      <w:r w:rsidR="00BC2F3C" w:rsidRPr="001177DD">
        <w:rPr>
          <w:color w:val="00B050"/>
        </w:rPr>
        <w:t xml:space="preserve"> DNS, </w:t>
      </w:r>
      <w:r>
        <w:rPr>
          <w:color w:val="00B050"/>
        </w:rPr>
        <w:t>PODALJŠANJE IN PREDČASNO PRENEHANJE</w:t>
      </w:r>
      <w:r w:rsidR="00BC2F3C" w:rsidRPr="001177DD">
        <w:rPr>
          <w:color w:val="00B050"/>
        </w:rPr>
        <w:t xml:space="preserve"> DNS</w:t>
      </w:r>
      <w:bookmarkEnd w:id="7"/>
      <w:bookmarkEnd w:id="8"/>
    </w:p>
    <w:p w14:paraId="05E99B39" w14:textId="35DFEDE2" w:rsidR="00BC2F3C" w:rsidRPr="00115D16" w:rsidRDefault="00BC2F3C" w:rsidP="00A123FB">
      <w:pPr>
        <w:spacing w:after="120" w:line="240" w:lineRule="auto"/>
        <w:jc w:val="both"/>
        <w:rPr>
          <w:rFonts w:eastAsia="Times New Roman" w:cstheme="minorHAnsi"/>
          <w:u w:val="single"/>
          <w:lang w:eastAsia="sl-SI"/>
        </w:rPr>
      </w:pPr>
      <w:r w:rsidRPr="00115D16">
        <w:rPr>
          <w:rFonts w:eastAsia="Times New Roman" w:cstheme="minorHAnsi"/>
          <w:u w:val="single"/>
          <w:lang w:eastAsia="sl-SI"/>
        </w:rPr>
        <w:t xml:space="preserve">DNS se </w:t>
      </w:r>
      <w:r w:rsidR="009C7353" w:rsidRPr="00115D16">
        <w:rPr>
          <w:rFonts w:eastAsia="Times New Roman" w:cstheme="minorHAnsi"/>
          <w:u w:val="single"/>
          <w:lang w:eastAsia="sl-SI"/>
        </w:rPr>
        <w:t>vzpostavlja</w:t>
      </w:r>
      <w:r w:rsidRPr="00115D16">
        <w:rPr>
          <w:rFonts w:eastAsia="Times New Roman" w:cstheme="minorHAnsi"/>
          <w:u w:val="single"/>
          <w:lang w:eastAsia="sl-SI"/>
        </w:rPr>
        <w:t xml:space="preserve"> za obdobje</w:t>
      </w:r>
      <w:r w:rsidR="001177DD" w:rsidRPr="00115D16">
        <w:rPr>
          <w:rFonts w:eastAsia="Times New Roman" w:cstheme="minorHAnsi"/>
          <w:u w:val="single"/>
          <w:lang w:eastAsia="sl-SI"/>
        </w:rPr>
        <w:t xml:space="preserve"> 60</w:t>
      </w:r>
      <w:r w:rsidR="00766689" w:rsidRPr="00115D16">
        <w:rPr>
          <w:rFonts w:eastAsia="Times New Roman" w:cstheme="minorHAnsi"/>
          <w:u w:val="single"/>
          <w:lang w:eastAsia="sl-SI"/>
        </w:rPr>
        <w:t xml:space="preserve"> mesecev. </w:t>
      </w:r>
    </w:p>
    <w:p w14:paraId="6DF49ECA" w14:textId="006805E6" w:rsidR="00BC2F3C" w:rsidRPr="00B83051" w:rsidRDefault="00BC2F3C" w:rsidP="00A123FB">
      <w:pPr>
        <w:spacing w:after="240" w:line="240" w:lineRule="auto"/>
        <w:jc w:val="both"/>
        <w:rPr>
          <w:rFonts w:eastAsia="Times New Roman" w:cstheme="minorHAnsi"/>
          <w:lang w:eastAsia="sl-SI"/>
        </w:rPr>
      </w:pPr>
      <w:r w:rsidRPr="00B83051">
        <w:rPr>
          <w:rFonts w:eastAsia="Times New Roman" w:cstheme="minorHAnsi"/>
          <w:lang w:eastAsia="sl-SI"/>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r w:rsidR="00D63822" w:rsidRPr="00B83051">
        <w:rPr>
          <w:rFonts w:eastAsia="Times New Roman" w:cstheme="minorHAnsi"/>
          <w:lang w:eastAsia="sl-SI"/>
        </w:rPr>
        <w:t xml:space="preserve">Iz naslova predčasne prekinitve ponudniki/dobavitelji niso upravičeni do povračila odškodnine in/ali stroškov. </w:t>
      </w:r>
      <w:r w:rsidR="00D63822" w:rsidRPr="00447641">
        <w:rPr>
          <w:rFonts w:eastAsia="Times New Roman" w:cstheme="minorHAnsi"/>
          <w:b/>
          <w:bCs/>
          <w:lang w:eastAsia="sl-SI"/>
        </w:rPr>
        <w:t xml:space="preserve">Z oddajo prijave se šteje, da prijavitelj soglaša s pravico </w:t>
      </w:r>
      <w:r w:rsidR="00376EB9" w:rsidRPr="00447641">
        <w:rPr>
          <w:rFonts w:eastAsia="Times New Roman" w:cstheme="minorHAnsi"/>
          <w:b/>
          <w:bCs/>
          <w:lang w:eastAsia="sl-SI"/>
        </w:rPr>
        <w:t>naročnika od predčasne prekinitve</w:t>
      </w:r>
      <w:r w:rsidR="00376EB9" w:rsidRPr="00B83051">
        <w:rPr>
          <w:rFonts w:eastAsia="Times New Roman" w:cstheme="minorHAnsi"/>
          <w:lang w:eastAsia="sl-SI"/>
        </w:rPr>
        <w:t xml:space="preserve">. </w:t>
      </w:r>
    </w:p>
    <w:p w14:paraId="5C7CAE59" w14:textId="6894C56D" w:rsidR="00BC2F3C" w:rsidRPr="001177DD" w:rsidRDefault="001177DD" w:rsidP="00A123FB">
      <w:pPr>
        <w:pStyle w:val="Noga"/>
        <w:spacing w:after="120"/>
        <w:jc w:val="both"/>
        <w:rPr>
          <w:color w:val="00B050"/>
        </w:rPr>
      </w:pPr>
      <w:bookmarkStart w:id="9" w:name="_Toc497283243"/>
      <w:bookmarkStart w:id="10" w:name="_Toc466980735"/>
      <w:bookmarkStart w:id="11" w:name="_Toc208585925"/>
      <w:bookmarkEnd w:id="6"/>
      <w:proofErr w:type="spellStart"/>
      <w:r w:rsidRPr="00115D16">
        <w:rPr>
          <w:color w:val="00B050"/>
        </w:rPr>
        <w:t>II.c</w:t>
      </w:r>
      <w:proofErr w:type="spellEnd"/>
      <w:r w:rsidRPr="00115D16">
        <w:rPr>
          <w:color w:val="00B050"/>
        </w:rPr>
        <w:t xml:space="preserve"> </w:t>
      </w:r>
      <w:bookmarkEnd w:id="9"/>
      <w:bookmarkEnd w:id="10"/>
      <w:bookmarkEnd w:id="11"/>
      <w:r w:rsidRPr="00115D16">
        <w:rPr>
          <w:color w:val="00B050"/>
        </w:rPr>
        <w:t>DOSTOP DO DOKUMETACIJE</w:t>
      </w:r>
      <w:r w:rsidR="00BC2F3C" w:rsidRPr="00115D16">
        <w:rPr>
          <w:color w:val="00B050"/>
        </w:rPr>
        <w:t xml:space="preserve"> </w:t>
      </w:r>
      <w:r w:rsidR="00A03751" w:rsidRPr="00115D16">
        <w:rPr>
          <w:color w:val="00B050"/>
        </w:rPr>
        <w:t>IN ZAHTEVE ZA DODATNA POJASNILA</w:t>
      </w:r>
    </w:p>
    <w:p w14:paraId="36396A85" w14:textId="68CB7C0E"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Do dokumentacije lahko p</w:t>
      </w:r>
      <w:r w:rsidR="00376EB9" w:rsidRPr="001177DD">
        <w:rPr>
          <w:rFonts w:eastAsia="Times New Roman" w:cstheme="minorHAnsi"/>
          <w:lang w:eastAsia="sl-SI"/>
        </w:rPr>
        <w:t xml:space="preserve">rijavitelji </w:t>
      </w:r>
      <w:r w:rsidRPr="001177DD">
        <w:rPr>
          <w:rFonts w:eastAsia="Times New Roman" w:cstheme="minorHAnsi"/>
          <w:lang w:eastAsia="sl-SI"/>
        </w:rPr>
        <w:t xml:space="preserve">dostopajo na Portalu javnih naročil. </w:t>
      </w:r>
    </w:p>
    <w:p w14:paraId="53B83028" w14:textId="70B1B74B"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Dokumentacija je brezplačna. P</w:t>
      </w:r>
      <w:r w:rsidR="00376EB9" w:rsidRPr="001177DD">
        <w:rPr>
          <w:rFonts w:eastAsia="Times New Roman" w:cstheme="minorHAnsi"/>
          <w:lang w:eastAsia="sl-SI"/>
        </w:rPr>
        <w:t>rijavitelj</w:t>
      </w:r>
      <w:r w:rsidRPr="001177DD">
        <w:rPr>
          <w:rFonts w:eastAsia="Times New Roman" w:cstheme="minorHAnsi"/>
          <w:lang w:eastAsia="sl-SI"/>
        </w:rPr>
        <w:t xml:space="preserve"> nosi vse stroške</w:t>
      </w:r>
      <w:r w:rsidR="00115D16">
        <w:rPr>
          <w:rFonts w:eastAsia="Times New Roman" w:cstheme="minorHAnsi"/>
          <w:lang w:eastAsia="sl-SI"/>
        </w:rPr>
        <w:t>,</w:t>
      </w:r>
      <w:r w:rsidRPr="001177DD">
        <w:rPr>
          <w:rFonts w:eastAsia="Times New Roman" w:cstheme="minorHAnsi"/>
          <w:lang w:eastAsia="sl-SI"/>
        </w:rPr>
        <w:t xml:space="preserve"> povezane s pripravo in oddajo p</w:t>
      </w:r>
      <w:r w:rsidR="00376EB9" w:rsidRPr="001177DD">
        <w:rPr>
          <w:rFonts w:eastAsia="Times New Roman" w:cstheme="minorHAnsi"/>
          <w:lang w:eastAsia="sl-SI"/>
        </w:rPr>
        <w:t>rijave</w:t>
      </w:r>
      <w:r w:rsidRPr="001177DD">
        <w:rPr>
          <w:rFonts w:eastAsia="Times New Roman" w:cstheme="minorHAnsi"/>
          <w:lang w:eastAsia="sl-SI"/>
        </w:rPr>
        <w:t>.</w:t>
      </w:r>
    </w:p>
    <w:p w14:paraId="5C1C3F14" w14:textId="271DBB92" w:rsidR="00BC2F3C" w:rsidRPr="00115D16" w:rsidRDefault="00BC2F3C" w:rsidP="00A123FB">
      <w:pPr>
        <w:spacing w:after="0" w:line="240" w:lineRule="auto"/>
        <w:jc w:val="both"/>
        <w:rPr>
          <w:rFonts w:eastAsia="Times New Roman" w:cstheme="minorHAnsi"/>
          <w:lang w:eastAsia="sl-SI"/>
        </w:rPr>
      </w:pPr>
      <w:r w:rsidRPr="00115D16">
        <w:rPr>
          <w:rFonts w:eastAsia="Times New Roman" w:cstheme="minorHAnsi"/>
          <w:lang w:eastAsia="sl-SI"/>
        </w:rPr>
        <w:lastRenderedPageBreak/>
        <w:t>P</w:t>
      </w:r>
      <w:r w:rsidR="00376EB9" w:rsidRPr="00115D16">
        <w:rPr>
          <w:rFonts w:eastAsia="Times New Roman" w:cstheme="minorHAnsi"/>
          <w:lang w:eastAsia="sl-SI"/>
        </w:rPr>
        <w:t>rijavitelji</w:t>
      </w:r>
      <w:r w:rsidR="009C7353" w:rsidRPr="00115D16">
        <w:rPr>
          <w:rFonts w:eastAsia="Times New Roman" w:cstheme="minorHAnsi"/>
          <w:lang w:eastAsia="sl-SI"/>
        </w:rPr>
        <w:t>/</w:t>
      </w:r>
      <w:r w:rsidR="00376EB9" w:rsidRPr="00115D16">
        <w:rPr>
          <w:rFonts w:eastAsia="Times New Roman" w:cstheme="minorHAnsi"/>
          <w:lang w:eastAsia="sl-SI"/>
        </w:rPr>
        <w:t>p</w:t>
      </w:r>
      <w:r w:rsidRPr="00115D16">
        <w:rPr>
          <w:rFonts w:eastAsia="Times New Roman" w:cstheme="minorHAnsi"/>
          <w:lang w:eastAsia="sl-SI"/>
        </w:rPr>
        <w:t>onudniki lahko:</w:t>
      </w:r>
    </w:p>
    <w:p w14:paraId="42ACC638" w14:textId="3C90A7DA" w:rsidR="00BC2F3C" w:rsidRPr="00540241" w:rsidRDefault="00BC2F3C" w:rsidP="00A123FB">
      <w:pPr>
        <w:pStyle w:val="Odstavekseznama"/>
        <w:numPr>
          <w:ilvl w:val="0"/>
          <w:numId w:val="40"/>
        </w:numPr>
        <w:spacing w:after="120" w:line="240" w:lineRule="auto"/>
        <w:jc w:val="both"/>
        <w:rPr>
          <w:rFonts w:eastAsia="Times New Roman" w:cstheme="minorHAnsi"/>
          <w:lang w:eastAsia="sl-SI"/>
        </w:rPr>
      </w:pPr>
      <w:r w:rsidRPr="00540241">
        <w:rPr>
          <w:rFonts w:eastAsia="Times New Roman" w:cstheme="minorHAnsi"/>
          <w:lang w:eastAsia="sl-SI"/>
        </w:rPr>
        <w:t xml:space="preserve">v </w:t>
      </w:r>
      <w:r w:rsidR="00540241" w:rsidRPr="00540241">
        <w:rPr>
          <w:rFonts w:eastAsia="Times New Roman" w:cstheme="minorHAnsi"/>
          <w:lang w:eastAsia="sl-SI"/>
        </w:rPr>
        <w:t>1. Fazi</w:t>
      </w:r>
      <w:r w:rsidR="00540241">
        <w:rPr>
          <w:rFonts w:eastAsia="Times New Roman" w:cstheme="minorHAnsi"/>
          <w:lang w:eastAsia="sl-SI"/>
        </w:rPr>
        <w:t xml:space="preserve"> </w:t>
      </w:r>
      <w:r w:rsidRPr="00540241">
        <w:rPr>
          <w:rFonts w:eastAsia="Times New Roman" w:cstheme="minorHAnsi"/>
          <w:lang w:eastAsia="sl-SI"/>
        </w:rPr>
        <w:t xml:space="preserve">zahteve za dodatna pojasnila </w:t>
      </w:r>
      <w:r w:rsidR="00540241" w:rsidRPr="00540241">
        <w:rPr>
          <w:rFonts w:eastAsia="Times New Roman" w:cstheme="minorHAnsi"/>
          <w:lang w:eastAsia="sl-SI"/>
        </w:rPr>
        <w:t xml:space="preserve">glede </w:t>
      </w:r>
      <w:r w:rsidRPr="00540241">
        <w:rPr>
          <w:rFonts w:eastAsia="Times New Roman" w:cstheme="minorHAnsi"/>
          <w:lang w:eastAsia="sl-SI"/>
        </w:rPr>
        <w:t>dokumentacije</w:t>
      </w:r>
      <w:r w:rsidR="00A60BE3">
        <w:rPr>
          <w:rFonts w:eastAsia="Times New Roman" w:cstheme="minorHAnsi"/>
          <w:lang w:eastAsia="sl-SI"/>
        </w:rPr>
        <w:t xml:space="preserve"> v zvezi s prijavo </w:t>
      </w:r>
      <w:r w:rsidR="00CB3A5E">
        <w:rPr>
          <w:rFonts w:eastAsia="Times New Roman" w:cstheme="minorHAnsi"/>
          <w:lang w:eastAsia="sl-SI"/>
        </w:rPr>
        <w:t xml:space="preserve">posredujejo naročniku </w:t>
      </w:r>
      <w:r w:rsidR="00A60BE3">
        <w:rPr>
          <w:rFonts w:eastAsia="Times New Roman" w:cstheme="minorHAnsi"/>
          <w:lang w:eastAsia="sl-SI"/>
        </w:rPr>
        <w:t xml:space="preserve">do roka </w:t>
      </w:r>
      <w:r w:rsidR="00CB3A5E">
        <w:rPr>
          <w:rFonts w:eastAsia="Times New Roman" w:cstheme="minorHAnsi"/>
          <w:lang w:eastAsia="sl-SI"/>
        </w:rPr>
        <w:t xml:space="preserve">določenega v informacijskem sistemu e-JN </w:t>
      </w:r>
      <w:r w:rsidRPr="00540241">
        <w:rPr>
          <w:rFonts w:eastAsia="Times New Roman" w:cstheme="minorHAnsi"/>
          <w:lang w:eastAsia="sl-SI"/>
        </w:rPr>
        <w:t>preko Portala javnih naročil</w:t>
      </w:r>
      <w:r w:rsidR="00540241" w:rsidRPr="00540241">
        <w:rPr>
          <w:rFonts w:eastAsia="Times New Roman" w:cstheme="minorHAnsi"/>
          <w:lang w:eastAsia="sl-SI"/>
        </w:rPr>
        <w:t>,</w:t>
      </w:r>
    </w:p>
    <w:p w14:paraId="793D3805" w14:textId="2DC8AD3C" w:rsidR="00BC2F3C" w:rsidRPr="00540241" w:rsidRDefault="00BC2F3C" w:rsidP="00A123FB">
      <w:pPr>
        <w:pStyle w:val="Odstavekseznama"/>
        <w:numPr>
          <w:ilvl w:val="0"/>
          <w:numId w:val="40"/>
        </w:numPr>
        <w:spacing w:after="120" w:line="240" w:lineRule="auto"/>
        <w:jc w:val="both"/>
        <w:rPr>
          <w:rFonts w:eastAsia="Times New Roman" w:cstheme="minorHAnsi"/>
          <w:lang w:eastAsia="sl-SI"/>
        </w:rPr>
      </w:pPr>
      <w:r w:rsidRPr="00540241">
        <w:rPr>
          <w:rFonts w:eastAsia="Times New Roman" w:cstheme="minorHAnsi"/>
          <w:lang w:eastAsia="sl-SI"/>
        </w:rPr>
        <w:t xml:space="preserve">v </w:t>
      </w:r>
      <w:r w:rsidR="00540241" w:rsidRPr="00540241">
        <w:rPr>
          <w:rFonts w:eastAsia="Times New Roman" w:cstheme="minorHAnsi"/>
          <w:lang w:eastAsia="sl-SI"/>
        </w:rPr>
        <w:t>2. F</w:t>
      </w:r>
      <w:r w:rsidRPr="00540241">
        <w:rPr>
          <w:rFonts w:eastAsia="Times New Roman" w:cstheme="minorHAnsi"/>
          <w:lang w:eastAsia="sl-SI"/>
        </w:rPr>
        <w:t>azi</w:t>
      </w:r>
      <w:r w:rsidR="00540241">
        <w:rPr>
          <w:rFonts w:eastAsia="Times New Roman" w:cstheme="minorHAnsi"/>
          <w:lang w:eastAsia="sl-SI"/>
        </w:rPr>
        <w:t xml:space="preserve"> </w:t>
      </w:r>
      <w:r w:rsidR="00540241" w:rsidRPr="00540241">
        <w:rPr>
          <w:rFonts w:eastAsia="Times New Roman" w:cstheme="minorHAnsi"/>
          <w:lang w:eastAsia="sl-SI"/>
        </w:rPr>
        <w:t xml:space="preserve">oziroma v času </w:t>
      </w:r>
      <w:r w:rsidRPr="00540241">
        <w:rPr>
          <w:rFonts w:eastAsia="Times New Roman" w:cstheme="minorHAnsi"/>
          <w:lang w:eastAsia="sl-SI"/>
        </w:rPr>
        <w:t>pozivanja k oddaji ponudbe na posamezno javno naročilo zahteve za dodatna pojasnila dokumentacije v zvezi z oddajo posameznega javnega naročila posredujejo naročniku zgolj preko informacijskega sistema e-JN, pri objavi predmetnega javnega naročila.</w:t>
      </w:r>
    </w:p>
    <w:p w14:paraId="3C9B0450" w14:textId="77777777" w:rsidR="00BC2F3C" w:rsidRPr="001177DD" w:rsidRDefault="00BC2F3C" w:rsidP="00A123FB">
      <w:pPr>
        <w:spacing w:after="120" w:line="240" w:lineRule="auto"/>
        <w:jc w:val="both"/>
        <w:rPr>
          <w:rFonts w:eastAsia="Times New Roman" w:cstheme="minorHAnsi"/>
          <w:lang w:eastAsia="sl-SI"/>
        </w:rPr>
      </w:pPr>
      <w:r w:rsidRPr="001177DD">
        <w:rPr>
          <w:rFonts w:eastAsia="Times New Roman" w:cstheme="minorHAnsi"/>
          <w:lang w:eastAsia="sl-SI"/>
        </w:rPr>
        <w:t>Na drugače posredovane zahteve za dodatna pojasnila naročnik ni dolžan odgovoriti.</w:t>
      </w:r>
    </w:p>
    <w:p w14:paraId="22014B81" w14:textId="77777777" w:rsidR="00BC2F3C" w:rsidRPr="001177DD" w:rsidRDefault="00BC2F3C" w:rsidP="00A123FB">
      <w:pPr>
        <w:spacing w:after="240" w:line="240" w:lineRule="auto"/>
        <w:jc w:val="both"/>
        <w:rPr>
          <w:rFonts w:eastAsia="Times New Roman" w:cstheme="minorHAnsi"/>
          <w:lang w:eastAsia="sl-SI"/>
        </w:rPr>
      </w:pPr>
      <w:r w:rsidRPr="001177DD">
        <w:rPr>
          <w:rFonts w:eastAsia="Times New Roman" w:cstheme="minorHAnsi"/>
          <w:lang w:eastAsia="sl-SI"/>
        </w:rPr>
        <w:t>Zahteve za dodatna pojasnila je treba posredovati najkasneje do roka, določenega v informacijskem sistemu e-JN.</w:t>
      </w:r>
    </w:p>
    <w:p w14:paraId="4D877C77" w14:textId="385AE9B2" w:rsidR="00A03751" w:rsidRPr="00A03751" w:rsidRDefault="00A03751" w:rsidP="00A123FB">
      <w:pPr>
        <w:pStyle w:val="Noga"/>
        <w:spacing w:after="120"/>
        <w:jc w:val="both"/>
        <w:rPr>
          <w:color w:val="00B050"/>
        </w:rPr>
      </w:pPr>
      <w:bookmarkStart w:id="12" w:name="_Toc497283145"/>
      <w:bookmarkStart w:id="13" w:name="_Toc82436849"/>
      <w:bookmarkStart w:id="14" w:name="_Toc125022943"/>
      <w:bookmarkStart w:id="15" w:name="_Toc187061737"/>
      <w:bookmarkStart w:id="16" w:name="_Toc208585930"/>
      <w:bookmarkEnd w:id="12"/>
      <w:proofErr w:type="spellStart"/>
      <w:r w:rsidRPr="00A03751">
        <w:rPr>
          <w:color w:val="00B050"/>
        </w:rPr>
        <w:t>II.d</w:t>
      </w:r>
      <w:proofErr w:type="spellEnd"/>
      <w:r w:rsidRPr="00A03751">
        <w:rPr>
          <w:color w:val="00B050"/>
        </w:rPr>
        <w:t xml:space="preserve"> </w:t>
      </w:r>
      <w:r w:rsidR="00BC2F3C" w:rsidRPr="00A03751">
        <w:rPr>
          <w:color w:val="00B050"/>
        </w:rPr>
        <w:t>FAZA KVALIFIKACIJE</w:t>
      </w:r>
      <w:bookmarkStart w:id="17" w:name="_Toc82436850"/>
      <w:bookmarkStart w:id="18" w:name="_Toc125022944"/>
      <w:bookmarkStart w:id="19" w:name="_Toc187061738"/>
      <w:bookmarkStart w:id="20" w:name="_Toc208585931"/>
      <w:bookmarkEnd w:id="13"/>
      <w:bookmarkEnd w:id="14"/>
      <w:bookmarkEnd w:id="15"/>
      <w:bookmarkEnd w:id="16"/>
    </w:p>
    <w:p w14:paraId="54B1365F" w14:textId="6714BC9E" w:rsidR="00BC2F3C" w:rsidRPr="00FA5585" w:rsidRDefault="00BC2F3C" w:rsidP="00A123FB">
      <w:pPr>
        <w:pStyle w:val="Noga"/>
        <w:jc w:val="both"/>
        <w:rPr>
          <w:rFonts w:eastAsia="Calibri" w:cstheme="minorHAnsi"/>
          <w:b/>
          <w:color w:val="00B050"/>
          <w:kern w:val="1"/>
        </w:rPr>
      </w:pPr>
      <w:r w:rsidRPr="00A03751">
        <w:rPr>
          <w:rFonts w:eastAsia="Calibri" w:cstheme="minorHAnsi"/>
          <w:b/>
          <w:color w:val="00B050"/>
          <w:kern w:val="1"/>
        </w:rPr>
        <w:t>Vzpostavitev Kataloga ponudnikov</w:t>
      </w:r>
      <w:bookmarkEnd w:id="17"/>
      <w:bookmarkEnd w:id="18"/>
      <w:bookmarkEnd w:id="19"/>
      <w:bookmarkEnd w:id="20"/>
    </w:p>
    <w:p w14:paraId="2D7FABBC" w14:textId="77777777"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 xml:space="preserve">Naročnik na Portalu javnih naročil objavi obvestilo o javnem naročilu, s katerim povabi gospodarske subjekte, ki so zainteresirani za dodelitev posameznih javnih naročil v okviru predmeta DNS, k oddaji prijave za sodelovanje. </w:t>
      </w:r>
    </w:p>
    <w:p w14:paraId="15EC213E" w14:textId="77777777" w:rsidR="00BC2F3C" w:rsidRPr="00B83051" w:rsidRDefault="00BC2F3C" w:rsidP="00A123FB">
      <w:pPr>
        <w:spacing w:after="120" w:line="240" w:lineRule="auto"/>
        <w:jc w:val="both"/>
        <w:rPr>
          <w:rFonts w:cstheme="minorHAnsi"/>
        </w:rPr>
      </w:pPr>
      <w:r w:rsidRPr="00B83051">
        <w:rPr>
          <w:rFonts w:cstheme="minorHAnsi"/>
          <w:b/>
          <w:bCs/>
        </w:rPr>
        <w:t>Rok za predložitev prijave</w:t>
      </w:r>
      <w:r w:rsidRPr="00B83051">
        <w:rPr>
          <w:rFonts w:cstheme="minorHAnsi"/>
        </w:rPr>
        <w:t xml:space="preserve"> za sodelovanje pred vzpostavitvijo Kataloga ponudnikov je </w:t>
      </w:r>
      <w:r w:rsidRPr="00B83051">
        <w:rPr>
          <w:rFonts w:cstheme="minorHAnsi"/>
          <w:b/>
          <w:bCs/>
        </w:rPr>
        <w:t>označen v sistemu e-JN in na Portalu javnih naročil</w:t>
      </w:r>
      <w:r w:rsidRPr="00B83051">
        <w:rPr>
          <w:rFonts w:cstheme="minorHAnsi"/>
        </w:rPr>
        <w:t xml:space="preserve">. Z dnem oddaje prijave v okviru informacijskega sistema e-JN postane prijava dostopna naročniku. </w:t>
      </w:r>
    </w:p>
    <w:p w14:paraId="1EC4081D" w14:textId="30D7DFC6"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Po pravnomočnosti sklepa/-ov, s katerim/-i naročnik odloči o dopustnosti prijav za sodelovanje, prispeli</w:t>
      </w:r>
      <w:r w:rsidR="002A1517">
        <w:rPr>
          <w:rFonts w:eastAsia="Times New Roman" w:cstheme="minorHAnsi"/>
          <w:lang w:eastAsia="sl-SI"/>
        </w:rPr>
        <w:t xml:space="preserve">h </w:t>
      </w:r>
      <w:r w:rsidRPr="00A03751">
        <w:rPr>
          <w:rFonts w:eastAsia="Times New Roman" w:cstheme="minorHAnsi"/>
          <w:lang w:eastAsia="sl-SI"/>
        </w:rPr>
        <w:t xml:space="preserve">do zgoraj navedenega roka, naročnik vzpostavi Katalog ponudnikov z dostopom do sistema. Po vzpostavitvi </w:t>
      </w:r>
      <w:r w:rsidRPr="002A1517">
        <w:rPr>
          <w:rFonts w:eastAsia="Times New Roman" w:cstheme="minorHAnsi"/>
          <w:b/>
          <w:bCs/>
          <w:lang w:eastAsia="sl-SI"/>
        </w:rPr>
        <w:t>Kataloga ponudnikov</w:t>
      </w:r>
      <w:r w:rsidRPr="00A03751">
        <w:rPr>
          <w:rFonts w:eastAsia="Times New Roman" w:cstheme="minorHAnsi"/>
          <w:lang w:eastAsia="sl-SI"/>
        </w:rPr>
        <w:t xml:space="preserve"> </w:t>
      </w:r>
      <w:r w:rsidR="002A1517">
        <w:rPr>
          <w:rFonts w:eastAsia="Times New Roman" w:cstheme="minorHAnsi"/>
          <w:lang w:eastAsia="sl-SI"/>
        </w:rPr>
        <w:t xml:space="preserve">lahko </w:t>
      </w:r>
      <w:r w:rsidRPr="00A03751">
        <w:rPr>
          <w:rFonts w:eastAsia="Times New Roman" w:cstheme="minorHAnsi"/>
          <w:lang w:eastAsia="sl-SI"/>
        </w:rPr>
        <w:t xml:space="preserve">naročnik začne izvajati fazo oddaje </w:t>
      </w:r>
      <w:r w:rsidR="002A1517">
        <w:rPr>
          <w:rFonts w:eastAsia="Times New Roman" w:cstheme="minorHAnsi"/>
          <w:lang w:eastAsia="sl-SI"/>
        </w:rPr>
        <w:t xml:space="preserve">posameznih </w:t>
      </w:r>
      <w:r w:rsidRPr="00A03751">
        <w:rPr>
          <w:rFonts w:eastAsia="Times New Roman" w:cstheme="minorHAnsi"/>
          <w:lang w:eastAsia="sl-SI"/>
        </w:rPr>
        <w:t>ponudb</w:t>
      </w:r>
      <w:r w:rsidR="002A1517">
        <w:rPr>
          <w:rFonts w:eastAsia="Times New Roman" w:cstheme="minorHAnsi"/>
          <w:lang w:eastAsia="sl-SI"/>
        </w:rPr>
        <w:t xml:space="preserve"> (2. Fazo)</w:t>
      </w:r>
      <w:r w:rsidRPr="00A03751">
        <w:rPr>
          <w:rFonts w:eastAsia="Times New Roman" w:cstheme="minorHAnsi"/>
          <w:lang w:eastAsia="sl-SI"/>
        </w:rPr>
        <w:t xml:space="preserve">. </w:t>
      </w:r>
    </w:p>
    <w:p w14:paraId="61780A0A" w14:textId="77777777" w:rsidR="00BC2F3C" w:rsidRPr="00A03751" w:rsidRDefault="00BC2F3C" w:rsidP="00A123FB">
      <w:pPr>
        <w:pStyle w:val="Noga"/>
        <w:jc w:val="both"/>
        <w:rPr>
          <w:rFonts w:eastAsia="Calibri" w:cstheme="minorHAnsi"/>
          <w:b/>
          <w:color w:val="00B050"/>
          <w:kern w:val="1"/>
        </w:rPr>
      </w:pPr>
      <w:bookmarkStart w:id="21" w:name="_Toc82436851"/>
      <w:bookmarkStart w:id="22" w:name="_Toc125022945"/>
      <w:bookmarkStart w:id="23" w:name="_Toc187061739"/>
      <w:bookmarkStart w:id="24" w:name="_Toc208585932"/>
      <w:r w:rsidRPr="00A03751">
        <w:rPr>
          <w:rFonts w:eastAsia="Calibri" w:cstheme="minorHAnsi"/>
          <w:b/>
          <w:color w:val="00B050"/>
          <w:kern w:val="1"/>
        </w:rPr>
        <w:t>Prijava za sodelovanje</w:t>
      </w:r>
      <w:bookmarkEnd w:id="21"/>
      <w:bookmarkEnd w:id="22"/>
      <w:bookmarkEnd w:id="23"/>
      <w:bookmarkEnd w:id="24"/>
      <w:r w:rsidRPr="00A03751">
        <w:rPr>
          <w:rFonts w:eastAsia="Calibri" w:cstheme="minorHAnsi"/>
          <w:b/>
          <w:color w:val="00B050"/>
          <w:kern w:val="1"/>
        </w:rPr>
        <w:t xml:space="preserve"> </w:t>
      </w:r>
    </w:p>
    <w:p w14:paraId="552602BD" w14:textId="64B06D7E"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 xml:space="preserve">Gospodarski subjekt lahko ves čas trajanja DNS zahteva dostop do sistema s prijavo za sodelovanje. Obvezna vsebina prijave za sodelovanje je določena v tej razpisni dokumentaciji. </w:t>
      </w:r>
    </w:p>
    <w:p w14:paraId="2E43F616" w14:textId="5F656E50"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Gospodarski subjekt ves čas trajanja DNS s svojo prijavo za sodelovanje prosto razpolaga (umik, sprememba, ponovna zahteva za dostop do sistema), po tem</w:t>
      </w:r>
      <w:r w:rsidR="002A1517">
        <w:rPr>
          <w:rFonts w:eastAsia="Times New Roman" w:cstheme="minorHAnsi"/>
          <w:lang w:eastAsia="sl-SI"/>
        </w:rPr>
        <w:t>,</w:t>
      </w:r>
      <w:r w:rsidRPr="00A03751">
        <w:rPr>
          <w:rFonts w:eastAsia="Times New Roman" w:cstheme="minorHAnsi"/>
          <w:lang w:eastAsia="sl-SI"/>
        </w:rPr>
        <w:t xml:space="preserve">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00447347" w14:textId="77777777"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 xml:space="preserve">Vsakršno razpolaganje s prijavo za sodelovanje učinkuje od dneva pravnomočnosti sklepa, s katerim naročnik odloči o dopustnosti prijave za sodelovanje. </w:t>
      </w:r>
    </w:p>
    <w:p w14:paraId="5D0710A1" w14:textId="170FF518"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 xml:space="preserve">Gospodarski subjekt ves čas trajanja DNS jamči in prevzema odgovornost za resničnost in točnost navedb oz. informacij v prijavi za sodelovanje. V primeru spremembe posameznih informacij iz prijave za sodelovanje, mora </w:t>
      </w:r>
      <w:r w:rsidR="002A1517">
        <w:rPr>
          <w:rFonts w:eastAsia="Times New Roman" w:cstheme="minorHAnsi"/>
          <w:lang w:eastAsia="sl-SI"/>
        </w:rPr>
        <w:t xml:space="preserve">gospodarski subjekt </w:t>
      </w:r>
      <w:r w:rsidRPr="00A03751">
        <w:rPr>
          <w:rFonts w:eastAsia="Times New Roman" w:cstheme="minorHAnsi"/>
          <w:lang w:eastAsia="sl-SI"/>
        </w:rPr>
        <w:t xml:space="preserve">o tem nemudoma obvestiti naročnika (npr. obstoj izključitvenih razlogov idr.). </w:t>
      </w:r>
    </w:p>
    <w:p w14:paraId="7315E646" w14:textId="77777777"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2A300856" w14:textId="77777777" w:rsidR="00BC2F3C" w:rsidRPr="00A03751" w:rsidRDefault="00BC2F3C" w:rsidP="00A123FB">
      <w:pPr>
        <w:spacing w:after="120" w:line="240" w:lineRule="auto"/>
        <w:jc w:val="both"/>
        <w:rPr>
          <w:rFonts w:eastAsia="Times New Roman" w:cstheme="minorHAnsi"/>
          <w:lang w:eastAsia="sl-SI"/>
        </w:rPr>
      </w:pPr>
      <w:r w:rsidRPr="00A03751">
        <w:rPr>
          <w:rFonts w:eastAsia="Times New Roman" w:cstheme="minorHAnsi"/>
          <w:lang w:eastAsia="sl-SI"/>
        </w:rPr>
        <w:t xml:space="preserve">Pri pregledu in ocenjevanju prijav za sodelovanje se smiselno uporabljajo pravila za pregled in ocenjevanje ponudb za posamezno javno naročilo, navedena v poglavju Oddaja posameznih javnih naročil. </w:t>
      </w:r>
    </w:p>
    <w:p w14:paraId="0FBC9D4B" w14:textId="2F84275B" w:rsidR="00BC2F3C" w:rsidRDefault="00BC2F3C" w:rsidP="00A123FB">
      <w:pPr>
        <w:spacing w:after="120" w:line="240" w:lineRule="auto"/>
        <w:jc w:val="both"/>
        <w:rPr>
          <w:rFonts w:eastAsia="Times New Roman" w:cstheme="minorHAnsi"/>
          <w:b/>
          <w:bCs/>
          <w:lang w:eastAsia="sl-SI"/>
        </w:rPr>
      </w:pPr>
      <w:r w:rsidRPr="00A03751">
        <w:rPr>
          <w:rFonts w:eastAsia="Times New Roman" w:cstheme="minorHAnsi"/>
          <w:lang w:eastAsia="sl-SI"/>
        </w:rPr>
        <w:lastRenderedPageBreak/>
        <w:t xml:space="preserve">Po izvedenem pregledu in oceni prijave za sodelovanje naročnik v zakonsko določenem roku obvesti gospodarski subjekt o dopustnosti prijave in dostopu do sistema. </w:t>
      </w:r>
      <w:r w:rsidRPr="003D044E">
        <w:rPr>
          <w:rFonts w:eastAsia="Times New Roman" w:cstheme="minorHAnsi"/>
          <w:b/>
          <w:bCs/>
          <w:lang w:eastAsia="sl-SI"/>
        </w:rPr>
        <w:t>Pravnomoč</w:t>
      </w:r>
      <w:r w:rsidR="002A1517">
        <w:rPr>
          <w:rFonts w:eastAsia="Times New Roman" w:cstheme="minorHAnsi"/>
          <w:b/>
          <w:bCs/>
          <w:lang w:eastAsia="sl-SI"/>
        </w:rPr>
        <w:t xml:space="preserve">na odločitev o priznanju sposobnosti </w:t>
      </w:r>
      <w:r w:rsidRPr="003D044E">
        <w:rPr>
          <w:rFonts w:eastAsia="Times New Roman" w:cstheme="minorHAnsi"/>
          <w:b/>
          <w:bCs/>
          <w:lang w:eastAsia="sl-SI"/>
        </w:rPr>
        <w:t xml:space="preserve">je pogoj za vključitev v Katalog ponudnikov. </w:t>
      </w:r>
    </w:p>
    <w:p w14:paraId="0AD5F932" w14:textId="7BE69A2F" w:rsidR="003D044E" w:rsidRPr="002A1517" w:rsidRDefault="003D044E" w:rsidP="00A123FB">
      <w:pPr>
        <w:spacing w:after="120" w:line="240" w:lineRule="auto"/>
        <w:jc w:val="both"/>
        <w:rPr>
          <w:rFonts w:eastAsia="Times New Roman" w:cstheme="minorHAnsi"/>
          <w:b/>
          <w:bCs/>
          <w:lang w:eastAsia="sl-SI"/>
        </w:rPr>
      </w:pPr>
      <w:r w:rsidRPr="002A1517">
        <w:rPr>
          <w:rFonts w:eastAsia="Times New Roman" w:cstheme="minorHAnsi"/>
          <w:b/>
          <w:bCs/>
          <w:lang w:eastAsia="sl-SI"/>
        </w:rPr>
        <w:t>Naročnik bo s prijavitelji, ki bodo vključeni v katalog ponudnikov za kategorijo 2 in kategorijo 3</w:t>
      </w:r>
      <w:r w:rsidR="001C3212" w:rsidRPr="002A1517">
        <w:rPr>
          <w:rFonts w:eastAsia="Times New Roman" w:cstheme="minorHAnsi"/>
          <w:b/>
          <w:bCs/>
          <w:lang w:eastAsia="sl-SI"/>
        </w:rPr>
        <w:t>,</w:t>
      </w:r>
      <w:r w:rsidRPr="002A1517">
        <w:rPr>
          <w:rFonts w:eastAsia="Times New Roman" w:cstheme="minorHAnsi"/>
          <w:b/>
          <w:bCs/>
          <w:lang w:eastAsia="sl-SI"/>
        </w:rPr>
        <w:t xml:space="preserve"> sklenil krovne pogodbe</w:t>
      </w:r>
      <w:r w:rsidR="001C3212" w:rsidRPr="002A1517">
        <w:rPr>
          <w:rFonts w:eastAsia="Times New Roman" w:cstheme="minorHAnsi"/>
          <w:b/>
          <w:bCs/>
          <w:lang w:eastAsia="sl-SI"/>
        </w:rPr>
        <w:t>.</w:t>
      </w:r>
    </w:p>
    <w:p w14:paraId="4219A2D4" w14:textId="1ADD9341" w:rsidR="001C3212" w:rsidRPr="002A1517" w:rsidRDefault="001C3212" w:rsidP="00A123FB">
      <w:pPr>
        <w:spacing w:after="120" w:line="240" w:lineRule="auto"/>
        <w:jc w:val="both"/>
        <w:rPr>
          <w:rFonts w:eastAsia="Times New Roman" w:cstheme="minorHAnsi"/>
          <w:b/>
          <w:bCs/>
          <w:lang w:eastAsia="sl-SI"/>
        </w:rPr>
      </w:pPr>
      <w:r w:rsidRPr="002A1517">
        <w:rPr>
          <w:rFonts w:eastAsia="Times New Roman" w:cstheme="minorHAnsi"/>
          <w:b/>
          <w:bCs/>
          <w:lang w:eastAsia="sl-SI"/>
        </w:rPr>
        <w:t>S prijavitelji, ki bodo vključeni v katalog ponudnikov za kategorijo 1</w:t>
      </w:r>
      <w:r w:rsidR="002A1517" w:rsidRPr="002A1517">
        <w:rPr>
          <w:rFonts w:eastAsia="Times New Roman" w:cstheme="minorHAnsi"/>
          <w:b/>
          <w:bCs/>
          <w:lang w:eastAsia="sl-SI"/>
        </w:rPr>
        <w:t>,</w:t>
      </w:r>
      <w:r w:rsidRPr="002A1517">
        <w:rPr>
          <w:rFonts w:eastAsia="Times New Roman" w:cstheme="minorHAnsi"/>
          <w:b/>
          <w:bCs/>
          <w:lang w:eastAsia="sl-SI"/>
        </w:rPr>
        <w:t xml:space="preserve"> pa bo naročnik v primeru izbora v 2. fazi, sklenil pogodb</w:t>
      </w:r>
      <w:r w:rsidR="00447641" w:rsidRPr="002A1517">
        <w:rPr>
          <w:rFonts w:eastAsia="Times New Roman" w:cstheme="minorHAnsi"/>
          <w:b/>
          <w:bCs/>
          <w:lang w:eastAsia="sl-SI"/>
        </w:rPr>
        <w:t>e</w:t>
      </w:r>
      <w:r w:rsidRPr="002A1517">
        <w:rPr>
          <w:rFonts w:eastAsia="Times New Roman" w:cstheme="minorHAnsi"/>
          <w:b/>
          <w:bCs/>
          <w:lang w:eastAsia="sl-SI"/>
        </w:rPr>
        <w:t xml:space="preserve"> za izvedbo posameznega naročila</w:t>
      </w:r>
      <w:r w:rsidR="002A1517" w:rsidRPr="002A1517">
        <w:rPr>
          <w:rFonts w:eastAsia="Times New Roman" w:cstheme="minorHAnsi"/>
          <w:b/>
          <w:bCs/>
          <w:lang w:eastAsia="sl-SI"/>
        </w:rPr>
        <w:t>.</w:t>
      </w:r>
    </w:p>
    <w:p w14:paraId="51EAF5C0" w14:textId="77777777" w:rsidR="00BC2F3C" w:rsidRPr="00A03751" w:rsidRDefault="00BC2F3C" w:rsidP="00A123FB">
      <w:pPr>
        <w:pStyle w:val="Noga"/>
        <w:jc w:val="both"/>
        <w:rPr>
          <w:rFonts w:eastAsia="Calibri" w:cstheme="minorHAnsi"/>
          <w:b/>
          <w:color w:val="00B050"/>
          <w:kern w:val="1"/>
        </w:rPr>
      </w:pPr>
      <w:bookmarkStart w:id="25" w:name="_Toc82436852"/>
      <w:bookmarkStart w:id="26" w:name="_Toc125022946"/>
      <w:bookmarkStart w:id="27" w:name="_Toc187061740"/>
      <w:bookmarkStart w:id="28" w:name="_Toc208585933"/>
      <w:r w:rsidRPr="00A03751">
        <w:rPr>
          <w:rFonts w:eastAsia="Calibri" w:cstheme="minorHAnsi"/>
          <w:b/>
          <w:color w:val="00B050"/>
          <w:kern w:val="1"/>
        </w:rPr>
        <w:t>Predložitev ESPD obrazca</w:t>
      </w:r>
      <w:bookmarkEnd w:id="25"/>
      <w:bookmarkEnd w:id="26"/>
      <w:bookmarkEnd w:id="27"/>
      <w:bookmarkEnd w:id="28"/>
      <w:r w:rsidRPr="00A03751">
        <w:rPr>
          <w:rFonts w:eastAsia="Calibri" w:cstheme="minorHAnsi"/>
          <w:b/>
          <w:color w:val="00B050"/>
          <w:kern w:val="1"/>
        </w:rPr>
        <w:t xml:space="preserve"> </w:t>
      </w:r>
    </w:p>
    <w:p w14:paraId="3DE2A6BC" w14:textId="2BBBCBF3" w:rsidR="00BC2F3C" w:rsidRPr="00B83051" w:rsidRDefault="00BC2F3C" w:rsidP="00A123FB">
      <w:pPr>
        <w:spacing w:after="0" w:line="240" w:lineRule="auto"/>
        <w:jc w:val="both"/>
        <w:rPr>
          <w:rFonts w:cstheme="minorHAnsi"/>
        </w:rPr>
      </w:pPr>
      <w:r w:rsidRPr="00B83051">
        <w:rPr>
          <w:rFonts w:cstheme="minorHAnsi"/>
        </w:rPr>
        <w:t xml:space="preserve">Naročnik lahko </w:t>
      </w:r>
      <w:r w:rsidR="002A1517">
        <w:rPr>
          <w:rFonts w:cstheme="minorHAnsi"/>
        </w:rPr>
        <w:t xml:space="preserve">kadarkoli v času </w:t>
      </w:r>
      <w:r w:rsidRPr="00B83051">
        <w:rPr>
          <w:rFonts w:cstheme="minorHAnsi"/>
        </w:rPr>
        <w:t>izvajanja DNS od gospodarskih subjektov, partnerjev in podizvajalcev zahteva, da predložijo posodobljen ESPD obrazec, ki vključuje posodobljeno lastno izjavo, kot predhodni dokaz, da določen gospodarski subjekt:</w:t>
      </w:r>
    </w:p>
    <w:p w14:paraId="3B2347EC" w14:textId="77777777" w:rsidR="00BC2F3C" w:rsidRPr="00B83051" w:rsidRDefault="00BC2F3C" w:rsidP="00A123FB">
      <w:pPr>
        <w:numPr>
          <w:ilvl w:val="0"/>
          <w:numId w:val="31"/>
        </w:numPr>
        <w:spacing w:after="0" w:line="240" w:lineRule="auto"/>
        <w:ind w:left="714" w:hanging="357"/>
        <w:jc w:val="both"/>
        <w:rPr>
          <w:rFonts w:eastAsia="Calibri" w:cstheme="minorHAnsi"/>
          <w:color w:val="000000"/>
        </w:rPr>
      </w:pPr>
      <w:r w:rsidRPr="00B83051">
        <w:rPr>
          <w:rFonts w:eastAsia="Calibri" w:cstheme="minorHAnsi"/>
          <w:color w:val="000000"/>
        </w:rPr>
        <w:t>ni v enem od položajev iz 75. člena ZJN-3, zaradi katerega so ali bi lahko bili gospodarski subjekti izključeni iz sodelovanja v postopku javnega naročanja;</w:t>
      </w:r>
    </w:p>
    <w:p w14:paraId="538B0977" w14:textId="77777777" w:rsidR="00BC2F3C" w:rsidRPr="00B83051" w:rsidRDefault="00BC2F3C" w:rsidP="00A123FB">
      <w:pPr>
        <w:numPr>
          <w:ilvl w:val="0"/>
          <w:numId w:val="31"/>
        </w:numPr>
        <w:spacing w:after="120" w:line="240" w:lineRule="auto"/>
        <w:jc w:val="both"/>
        <w:rPr>
          <w:rFonts w:eastAsia="Calibri" w:cstheme="minorHAnsi"/>
          <w:color w:val="000000"/>
        </w:rPr>
      </w:pPr>
      <w:r w:rsidRPr="00B83051">
        <w:rPr>
          <w:rFonts w:eastAsia="Calibri" w:cstheme="minorHAnsi"/>
          <w:color w:val="000000"/>
        </w:rPr>
        <w:t>izpolnjuje ustrezne pogoje za sodelovanje, določene s to razpisno dokumentacijo in v skladu s 76. členom ZJN-3.</w:t>
      </w:r>
    </w:p>
    <w:p w14:paraId="17F7072E" w14:textId="77777777" w:rsidR="00BC2F3C" w:rsidRPr="00B83051" w:rsidRDefault="00BC2F3C" w:rsidP="00A123FB">
      <w:pPr>
        <w:spacing w:after="120" w:line="240" w:lineRule="auto"/>
        <w:jc w:val="both"/>
        <w:rPr>
          <w:rFonts w:cstheme="minorHAnsi"/>
        </w:rPr>
      </w:pPr>
      <w:r w:rsidRPr="00B83051">
        <w:rPr>
          <w:rFonts w:cstheme="minorHAnsi"/>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ADB273B" w14:textId="77777777" w:rsidR="00BC2F3C" w:rsidRPr="00A03751" w:rsidRDefault="00BC2F3C" w:rsidP="00A123FB">
      <w:pPr>
        <w:pStyle w:val="Noga"/>
        <w:jc w:val="both"/>
        <w:rPr>
          <w:rFonts w:eastAsia="Calibri" w:cstheme="minorHAnsi"/>
          <w:b/>
          <w:color w:val="00B050"/>
          <w:kern w:val="1"/>
        </w:rPr>
      </w:pPr>
      <w:bookmarkStart w:id="29" w:name="_Toc82436853"/>
      <w:bookmarkStart w:id="30" w:name="_Toc125022947"/>
      <w:bookmarkStart w:id="31" w:name="_Toc187061741"/>
      <w:bookmarkStart w:id="32" w:name="_Toc208585934"/>
      <w:r w:rsidRPr="00A03751">
        <w:rPr>
          <w:rFonts w:eastAsia="Calibri" w:cstheme="minorHAnsi"/>
          <w:b/>
          <w:color w:val="00B050"/>
          <w:kern w:val="1"/>
        </w:rPr>
        <w:t>Izključitve iz Kataloga ponudnikov</w:t>
      </w:r>
      <w:bookmarkEnd w:id="29"/>
      <w:bookmarkEnd w:id="30"/>
      <w:bookmarkEnd w:id="31"/>
      <w:bookmarkEnd w:id="32"/>
    </w:p>
    <w:p w14:paraId="0DBEA564" w14:textId="24D19D66" w:rsidR="00055E5F" w:rsidRPr="00FA5585" w:rsidRDefault="00BC2F3C" w:rsidP="00A123FB">
      <w:pPr>
        <w:spacing w:after="120" w:line="240" w:lineRule="auto"/>
        <w:jc w:val="both"/>
        <w:rPr>
          <w:rFonts w:cstheme="minorHAnsi"/>
        </w:rPr>
      </w:pPr>
      <w:r w:rsidRPr="00B83051">
        <w:rPr>
          <w:rFonts w:cstheme="minorHAnsi"/>
        </w:rPr>
        <w:t xml:space="preserve">Naročnik lahko, neodvisno od izvajanja faze oddaje prijave/ponudbe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r w:rsidR="00055E5F" w:rsidRPr="00B83051">
        <w:rPr>
          <w:rFonts w:cstheme="minorHAnsi"/>
        </w:rPr>
        <w:t xml:space="preserve">V primeru, da pri tem ugotovi, da gospodarski subjekt ne izpolnjuje </w:t>
      </w:r>
      <w:r w:rsidR="00055E5F" w:rsidRPr="00FA5585">
        <w:rPr>
          <w:rFonts w:cstheme="minorHAnsi"/>
        </w:rPr>
        <w:t xml:space="preserve">več zahtev določenih v nadaljevanju, mu zavrne oz. izloči dostop do Kataloga ponudnikov. </w:t>
      </w:r>
    </w:p>
    <w:p w14:paraId="6FC26850" w14:textId="2C2D41AA" w:rsidR="00055E5F" w:rsidRPr="00FA5585" w:rsidRDefault="00055E5F" w:rsidP="00A123FB">
      <w:pPr>
        <w:spacing w:after="120" w:line="240" w:lineRule="auto"/>
        <w:jc w:val="both"/>
        <w:rPr>
          <w:rFonts w:cstheme="minorHAnsi"/>
          <w:b/>
          <w:bCs/>
        </w:rPr>
      </w:pPr>
      <w:r w:rsidRPr="00860454">
        <w:rPr>
          <w:rFonts w:cstheme="minorHAnsi"/>
        </w:rPr>
        <w:t xml:space="preserve">Če je izvajalec izvršil kršitev krovne ali posamične pogodbe o izvedbi posameznega naročila (našteto </w:t>
      </w:r>
      <w:r w:rsidRPr="00A0343E">
        <w:rPr>
          <w:rFonts w:cstheme="minorHAnsi"/>
        </w:rPr>
        <w:t>primeroma, a ne izključno: unovčenje finančnega zavarovanja</w:t>
      </w:r>
      <w:r w:rsidR="00D520B5" w:rsidRPr="00A0343E">
        <w:rPr>
          <w:rFonts w:cstheme="minorHAnsi"/>
        </w:rPr>
        <w:t>,</w:t>
      </w:r>
      <w:r w:rsidRPr="00A0343E">
        <w:rPr>
          <w:rFonts w:cstheme="minorHAnsi"/>
        </w:rPr>
        <w:t xml:space="preserve"> če je bilo dano, zamuda rokov pri izvajanju obveznosti za ve</w:t>
      </w:r>
      <w:r w:rsidR="002E07E3" w:rsidRPr="00A0343E">
        <w:rPr>
          <w:rFonts w:cstheme="minorHAnsi"/>
        </w:rPr>
        <w:t>č</w:t>
      </w:r>
      <w:r w:rsidRPr="00A0343E">
        <w:rPr>
          <w:rFonts w:cstheme="minorHAnsi"/>
        </w:rPr>
        <w:t xml:space="preserve"> kot 10 dni, obračun pogodbene kazni zaradi kršitve pogodbe, odstop od pogodbe zaradi neizpolnitve ali druge primerljive sankcije</w:t>
      </w:r>
      <w:r w:rsidR="00A0343E" w:rsidRPr="00A0343E">
        <w:rPr>
          <w:rFonts w:cstheme="minorHAnsi"/>
        </w:rPr>
        <w:t>)</w:t>
      </w:r>
      <w:r w:rsidRPr="00A0343E">
        <w:rPr>
          <w:rFonts w:cstheme="minorHAnsi"/>
        </w:rPr>
        <w:t xml:space="preserve">. V takšnem primeru lahko naročnik izvajalca </w:t>
      </w:r>
      <w:r w:rsidRPr="00A0343E">
        <w:rPr>
          <w:rFonts w:cstheme="minorHAnsi"/>
          <w:u w:val="single"/>
        </w:rPr>
        <w:t>s sklepom</w:t>
      </w:r>
      <w:r w:rsidRPr="00A0343E">
        <w:rPr>
          <w:rFonts w:cstheme="minorHAnsi"/>
        </w:rPr>
        <w:t xml:space="preserve"> izključi iz Kataloga ponudnikov trajno, ali za obdobje, ki ni krajše od 1 leta. Enako velja v primeru, da izvajalec ni obvestil o spremembi podatkov, na podlagi katerih mu je bil omogočen dostop</w:t>
      </w:r>
      <w:r w:rsidRPr="00FA5585">
        <w:rPr>
          <w:rFonts w:cstheme="minorHAnsi"/>
        </w:rPr>
        <w:t xml:space="preserve"> do sistema ali da mu je bil dostop do sistema omogočen na podlagi zavajajočih ali lažnih podatkov</w:t>
      </w:r>
      <w:r w:rsidRPr="00FA5585">
        <w:rPr>
          <w:rFonts w:cstheme="minorHAnsi"/>
          <w:b/>
          <w:bCs/>
        </w:rPr>
        <w:t>. V takšnem primeru lahko naročnik izvajalca s sklepom izključi</w:t>
      </w:r>
      <w:r w:rsidR="00FA5585" w:rsidRPr="00FA5585">
        <w:rPr>
          <w:rFonts w:cstheme="minorHAnsi"/>
          <w:b/>
          <w:bCs/>
        </w:rPr>
        <w:t>ti</w:t>
      </w:r>
      <w:r w:rsidRPr="00FA5585">
        <w:rPr>
          <w:rFonts w:cstheme="minorHAnsi"/>
          <w:b/>
          <w:bCs/>
        </w:rPr>
        <w:t xml:space="preserve"> iz Kataloga ponudnikov trajno ali za obdobje, ki ni krajše od 1 leta.</w:t>
      </w:r>
    </w:p>
    <w:p w14:paraId="1DAFDD71" w14:textId="1028C26C" w:rsidR="00055E5F" w:rsidRPr="00B83051" w:rsidRDefault="00055E5F" w:rsidP="00A123FB">
      <w:pPr>
        <w:spacing w:after="120" w:line="240" w:lineRule="auto"/>
        <w:jc w:val="both"/>
        <w:rPr>
          <w:rFonts w:cstheme="minorHAnsi"/>
        </w:rPr>
      </w:pPr>
      <w:r w:rsidRPr="00B83051">
        <w:rPr>
          <w:rFonts w:cstheme="minorHAnsi"/>
        </w:rPr>
        <w:t>Sklep o izključitvi se objavi na Portalu javnih naročil in se z dnem objave izvajalec izključi.</w:t>
      </w:r>
    </w:p>
    <w:p w14:paraId="72A7800C" w14:textId="5F3CCFB4" w:rsidR="00C62B66" w:rsidRPr="00B83051" w:rsidRDefault="00C62B66" w:rsidP="00A123FB">
      <w:pPr>
        <w:spacing w:after="120" w:line="240" w:lineRule="auto"/>
        <w:jc w:val="both"/>
        <w:rPr>
          <w:rFonts w:cstheme="minorHAnsi"/>
        </w:rPr>
      </w:pPr>
      <w:r w:rsidRPr="00B83051">
        <w:rPr>
          <w:rFonts w:cstheme="minorHAnsi"/>
        </w:rPr>
        <w:t>Ponudnik, ki je bil izključen</w:t>
      </w:r>
      <w:r w:rsidR="00A0343E">
        <w:rPr>
          <w:rFonts w:cstheme="minorHAnsi"/>
        </w:rPr>
        <w:t>,</w:t>
      </w:r>
      <w:r w:rsidRPr="00B83051">
        <w:rPr>
          <w:rFonts w:cstheme="minorHAnsi"/>
        </w:rPr>
        <w:t xml:space="preserve"> ne more oddati ponovne prijave za vključitev v Katalog ponudnikov za čas izključitve.</w:t>
      </w:r>
    </w:p>
    <w:p w14:paraId="0887F3A9" w14:textId="77777777" w:rsidR="00BC2F3C" w:rsidRPr="00A03751" w:rsidRDefault="00BC2F3C" w:rsidP="00A123FB">
      <w:pPr>
        <w:pStyle w:val="Noga"/>
        <w:jc w:val="both"/>
        <w:rPr>
          <w:rFonts w:eastAsia="Calibri" w:cstheme="minorHAnsi"/>
          <w:b/>
          <w:color w:val="00B050"/>
          <w:kern w:val="1"/>
        </w:rPr>
      </w:pPr>
      <w:bookmarkStart w:id="33" w:name="_Toc187061742"/>
      <w:bookmarkStart w:id="34" w:name="_Toc208585935"/>
      <w:r w:rsidRPr="00A03751">
        <w:rPr>
          <w:rFonts w:eastAsia="Calibri" w:cstheme="minorHAnsi"/>
          <w:b/>
          <w:color w:val="00B050"/>
          <w:kern w:val="1"/>
        </w:rPr>
        <w:t>Pravno varstvo v fazi oblikovanja Kataloga ponudnikov</w:t>
      </w:r>
      <w:bookmarkEnd w:id="33"/>
      <w:bookmarkEnd w:id="34"/>
    </w:p>
    <w:p w14:paraId="629B567C" w14:textId="77777777" w:rsidR="00BC2F3C" w:rsidRPr="00FA5585" w:rsidRDefault="00BC2F3C" w:rsidP="00A123FB">
      <w:pPr>
        <w:spacing w:after="120" w:line="240" w:lineRule="auto"/>
        <w:jc w:val="both"/>
        <w:rPr>
          <w:rFonts w:cstheme="minorHAnsi"/>
        </w:rPr>
      </w:pPr>
      <w:bookmarkStart w:id="35" w:name="_Hlk125525267"/>
      <w:r w:rsidRPr="00FA5585">
        <w:rPr>
          <w:rFonts w:cstheme="minorHAnsi"/>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7C51C6CF" w14:textId="77777777" w:rsidR="00BC2F3C" w:rsidRPr="00FA5585" w:rsidRDefault="00BC2F3C" w:rsidP="00A123FB">
      <w:pPr>
        <w:spacing w:after="120" w:line="240" w:lineRule="auto"/>
        <w:jc w:val="both"/>
        <w:rPr>
          <w:rFonts w:cstheme="minorHAnsi"/>
        </w:rPr>
      </w:pPr>
      <w:r w:rsidRPr="00FA5585">
        <w:rPr>
          <w:rFonts w:cstheme="minorHAnsi"/>
        </w:rPr>
        <w:t xml:space="preserve">Zahtevek za revizijo, ki se nanaša na vsebino objave in/ali razpisno dokumentacijo v prvi fazi DNS, se vroči neposredno prek portala </w:t>
      </w:r>
      <w:proofErr w:type="spellStart"/>
      <w:r w:rsidRPr="00FA5585">
        <w:rPr>
          <w:rFonts w:cstheme="minorHAnsi"/>
        </w:rPr>
        <w:t>eRevizija</w:t>
      </w:r>
      <w:proofErr w:type="spellEnd"/>
      <w:r w:rsidRPr="00FA5585">
        <w:rPr>
          <w:rFonts w:cstheme="minorHAnsi"/>
        </w:rPr>
        <w:t xml:space="preserve">. Informacija, da je bil vložen zahtevek za revizijo, se nemudoma prek portala </w:t>
      </w:r>
      <w:proofErr w:type="spellStart"/>
      <w:r w:rsidRPr="00FA5585">
        <w:rPr>
          <w:rFonts w:cstheme="minorHAnsi"/>
        </w:rPr>
        <w:t>eRevizija</w:t>
      </w:r>
      <w:proofErr w:type="spellEnd"/>
      <w:r w:rsidRPr="00FA5585">
        <w:rPr>
          <w:rFonts w:cstheme="minorHAnsi"/>
        </w:rPr>
        <w:t xml:space="preserve"> samodejno objavi v dosjeju javnega naročila na Portalu javnih naročil.</w:t>
      </w:r>
    </w:p>
    <w:p w14:paraId="6844E563" w14:textId="77777777" w:rsidR="00BC2F3C" w:rsidRPr="00FA5585" w:rsidRDefault="00BC2F3C" w:rsidP="00A123FB">
      <w:pPr>
        <w:spacing w:after="0" w:line="240" w:lineRule="auto"/>
        <w:jc w:val="both"/>
        <w:rPr>
          <w:rFonts w:cstheme="minorHAnsi"/>
        </w:rPr>
      </w:pPr>
      <w:r w:rsidRPr="00FA5585">
        <w:rPr>
          <w:rFonts w:cstheme="minorHAnsi"/>
        </w:rPr>
        <w:t>Vlagatelj mora zahtevku za revizijo priložiti oz. navesti:</w:t>
      </w:r>
    </w:p>
    <w:p w14:paraId="36210046" w14:textId="77777777" w:rsidR="00BC2F3C" w:rsidRPr="00FA5585" w:rsidRDefault="00BC2F3C" w:rsidP="00A123FB">
      <w:pPr>
        <w:numPr>
          <w:ilvl w:val="0"/>
          <w:numId w:val="30"/>
        </w:numPr>
        <w:spacing w:after="0" w:line="240" w:lineRule="auto"/>
        <w:jc w:val="both"/>
        <w:rPr>
          <w:rFonts w:eastAsia="Calibri" w:cstheme="minorHAnsi"/>
          <w:color w:val="000000"/>
        </w:rPr>
      </w:pPr>
      <w:r w:rsidRPr="00FA5585">
        <w:rPr>
          <w:rFonts w:eastAsia="Calibri" w:cstheme="minorHAnsi"/>
          <w:color w:val="000000"/>
        </w:rPr>
        <w:lastRenderedPageBreak/>
        <w:t>ime in naslov vlagatelja zahtevka (v nadaljnjem besedilu: vlagatelj) ter kontaktno osebo,</w:t>
      </w:r>
    </w:p>
    <w:p w14:paraId="2B145A31" w14:textId="77777777" w:rsidR="00BC2F3C" w:rsidRPr="00FA5585" w:rsidRDefault="00BC2F3C" w:rsidP="00A123FB">
      <w:pPr>
        <w:numPr>
          <w:ilvl w:val="0"/>
          <w:numId w:val="30"/>
        </w:numPr>
        <w:spacing w:after="0" w:line="240" w:lineRule="auto"/>
        <w:ind w:left="714" w:hanging="357"/>
        <w:jc w:val="both"/>
        <w:rPr>
          <w:rFonts w:eastAsia="Calibri" w:cstheme="minorHAnsi"/>
          <w:color w:val="000000"/>
        </w:rPr>
      </w:pPr>
      <w:r w:rsidRPr="00FA5585">
        <w:rPr>
          <w:rFonts w:eastAsia="Calibri" w:cstheme="minorHAnsi"/>
          <w:color w:val="000000"/>
        </w:rPr>
        <w:t>ime naročnika,</w:t>
      </w:r>
    </w:p>
    <w:p w14:paraId="46D4DEB2" w14:textId="77777777" w:rsidR="00BC2F3C" w:rsidRPr="00FA5585" w:rsidRDefault="00BC2F3C" w:rsidP="00A123FB">
      <w:pPr>
        <w:numPr>
          <w:ilvl w:val="0"/>
          <w:numId w:val="30"/>
        </w:numPr>
        <w:spacing w:after="0" w:line="240" w:lineRule="auto"/>
        <w:ind w:left="714" w:hanging="357"/>
        <w:jc w:val="both"/>
        <w:rPr>
          <w:rFonts w:eastAsia="Calibri" w:cstheme="minorHAnsi"/>
          <w:color w:val="000000"/>
        </w:rPr>
      </w:pPr>
      <w:r w:rsidRPr="00FA5585">
        <w:rPr>
          <w:rFonts w:eastAsia="Calibri" w:cstheme="minorHAnsi"/>
          <w:color w:val="000000"/>
        </w:rPr>
        <w:t>oznako javnega naročila,</w:t>
      </w:r>
    </w:p>
    <w:p w14:paraId="6F7024C8" w14:textId="77777777" w:rsidR="00BC2F3C" w:rsidRPr="00FA5585" w:rsidRDefault="00BC2F3C" w:rsidP="00A123FB">
      <w:pPr>
        <w:numPr>
          <w:ilvl w:val="0"/>
          <w:numId w:val="30"/>
        </w:numPr>
        <w:spacing w:after="0" w:line="240" w:lineRule="auto"/>
        <w:ind w:left="714" w:hanging="357"/>
        <w:jc w:val="both"/>
        <w:rPr>
          <w:rFonts w:eastAsia="Calibri" w:cstheme="minorHAnsi"/>
          <w:color w:val="000000"/>
        </w:rPr>
      </w:pPr>
      <w:r w:rsidRPr="00FA5585">
        <w:rPr>
          <w:rFonts w:eastAsia="Calibri" w:cstheme="minorHAnsi"/>
          <w:color w:val="000000"/>
        </w:rPr>
        <w:t>predmet javnega naročila,</w:t>
      </w:r>
    </w:p>
    <w:p w14:paraId="3C400FDB" w14:textId="77777777" w:rsidR="00BC2F3C" w:rsidRPr="00FA5585" w:rsidRDefault="00BC2F3C" w:rsidP="00A123FB">
      <w:pPr>
        <w:numPr>
          <w:ilvl w:val="0"/>
          <w:numId w:val="30"/>
        </w:numPr>
        <w:spacing w:after="0" w:line="240" w:lineRule="auto"/>
        <w:ind w:left="714" w:hanging="357"/>
        <w:jc w:val="both"/>
        <w:rPr>
          <w:rFonts w:eastAsia="Calibri" w:cstheme="minorHAnsi"/>
          <w:color w:val="000000"/>
        </w:rPr>
      </w:pPr>
      <w:r w:rsidRPr="00FA5585">
        <w:rPr>
          <w:rFonts w:eastAsia="Calibri" w:cstheme="minorHAnsi"/>
          <w:color w:val="000000"/>
        </w:rPr>
        <w:t>pooblastilo za zastopanje v predrevizijskem in revizijskem postopku, če vlagatelj nastopa s pooblaščencem,</w:t>
      </w:r>
    </w:p>
    <w:p w14:paraId="00AD2080" w14:textId="77777777" w:rsidR="00BC2F3C" w:rsidRPr="00FA5585" w:rsidRDefault="00BC2F3C" w:rsidP="00A123FB">
      <w:pPr>
        <w:numPr>
          <w:ilvl w:val="0"/>
          <w:numId w:val="30"/>
        </w:numPr>
        <w:spacing w:after="120" w:line="240" w:lineRule="auto"/>
        <w:ind w:left="714" w:hanging="357"/>
        <w:jc w:val="both"/>
        <w:rPr>
          <w:rFonts w:eastAsia="Calibri" w:cstheme="minorHAnsi"/>
          <w:color w:val="000000"/>
        </w:rPr>
      </w:pPr>
      <w:r w:rsidRPr="00FA5585">
        <w:rPr>
          <w:rFonts w:eastAsia="Calibri" w:cstheme="minorHAnsi"/>
          <w:color w:val="000000"/>
        </w:rPr>
        <w:t>potrdilo o vplačilu takse v višini 4.000 EUR na račun SI56 0110 0100 0358 802 (sklic 16110-7111290-0XXXXXXX, pri čemer je XXXX številka obvestila o naročilu iz Portala javnih naročil, ki je podana v obliki JN0XXXXX/20XX-B01).</w:t>
      </w:r>
    </w:p>
    <w:p w14:paraId="0CC47D1C" w14:textId="77777777" w:rsidR="00BC2F3C" w:rsidRPr="00B83051" w:rsidRDefault="00BC2F3C" w:rsidP="00A123FB">
      <w:pPr>
        <w:spacing w:after="120" w:line="240" w:lineRule="auto"/>
        <w:jc w:val="both"/>
        <w:rPr>
          <w:rFonts w:cstheme="minorHAnsi"/>
        </w:rPr>
      </w:pPr>
      <w:r w:rsidRPr="00B83051">
        <w:rPr>
          <w:rFonts w:cstheme="minorHAn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69004DE6" w14:textId="77777777" w:rsidR="00BC2F3C" w:rsidRPr="00B83051" w:rsidRDefault="00BC2F3C" w:rsidP="00A123FB">
      <w:pPr>
        <w:spacing w:after="240" w:line="240" w:lineRule="auto"/>
        <w:jc w:val="both"/>
        <w:rPr>
          <w:rFonts w:cstheme="minorHAnsi"/>
        </w:rPr>
      </w:pPr>
      <w:r w:rsidRPr="00B83051">
        <w:rPr>
          <w:rFonts w:cstheme="minorHAnsi"/>
        </w:rPr>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4BB954C5" w14:textId="1E4AE144" w:rsidR="00BC2F3C" w:rsidRPr="00E22EC3" w:rsidRDefault="00E22EC3" w:rsidP="00A123FB">
      <w:pPr>
        <w:pStyle w:val="Noga"/>
        <w:spacing w:after="120"/>
        <w:jc w:val="both"/>
        <w:rPr>
          <w:color w:val="00B050"/>
        </w:rPr>
      </w:pPr>
      <w:bookmarkStart w:id="36" w:name="_Toc82436855"/>
      <w:bookmarkStart w:id="37" w:name="_Toc125022949"/>
      <w:bookmarkStart w:id="38" w:name="_Toc187061743"/>
      <w:bookmarkStart w:id="39" w:name="_Toc208585936"/>
      <w:bookmarkEnd w:id="35"/>
      <w:proofErr w:type="spellStart"/>
      <w:r>
        <w:rPr>
          <w:color w:val="00B050"/>
        </w:rPr>
        <w:t>II</w:t>
      </w:r>
      <w:r w:rsidR="005E6E3B">
        <w:rPr>
          <w:color w:val="00B050"/>
        </w:rPr>
        <w:t>.e</w:t>
      </w:r>
      <w:proofErr w:type="spellEnd"/>
      <w:r>
        <w:rPr>
          <w:color w:val="00B050"/>
        </w:rPr>
        <w:t xml:space="preserve"> </w:t>
      </w:r>
      <w:r w:rsidR="00BC2F3C" w:rsidRPr="00E22EC3">
        <w:rPr>
          <w:color w:val="00B050"/>
        </w:rPr>
        <w:t xml:space="preserve">FAZA </w:t>
      </w:r>
      <w:r w:rsidR="005C045C" w:rsidRPr="00E22EC3">
        <w:rPr>
          <w:color w:val="00B050"/>
        </w:rPr>
        <w:t>ODDAJE POSAMEZNIH JAVNIH NAROČIL</w:t>
      </w:r>
      <w:bookmarkEnd w:id="36"/>
      <w:bookmarkEnd w:id="37"/>
      <w:bookmarkEnd w:id="38"/>
      <w:bookmarkEnd w:id="39"/>
    </w:p>
    <w:p w14:paraId="1FF5F46B" w14:textId="77777777" w:rsidR="00BC2F3C" w:rsidRPr="00E22EC3" w:rsidRDefault="00BC2F3C" w:rsidP="00A123FB">
      <w:pPr>
        <w:pStyle w:val="Noga"/>
        <w:jc w:val="both"/>
        <w:rPr>
          <w:rFonts w:eastAsia="Calibri" w:cstheme="minorHAnsi"/>
          <w:b/>
          <w:color w:val="00B050"/>
          <w:kern w:val="1"/>
        </w:rPr>
      </w:pPr>
      <w:bookmarkStart w:id="40" w:name="_Toc82436856"/>
      <w:bookmarkStart w:id="41" w:name="_Toc125022950"/>
      <w:bookmarkStart w:id="42" w:name="_Toc187061744"/>
      <w:bookmarkStart w:id="43" w:name="_Toc208585937"/>
      <w:r w:rsidRPr="00E22EC3">
        <w:rPr>
          <w:rFonts w:eastAsia="Calibri" w:cstheme="minorHAnsi"/>
          <w:b/>
          <w:color w:val="00B050"/>
          <w:kern w:val="1"/>
        </w:rPr>
        <w:t>Povabilo k oddaji ponudbe za posamezno javno naročilo</w:t>
      </w:r>
      <w:bookmarkEnd w:id="40"/>
      <w:bookmarkEnd w:id="41"/>
      <w:bookmarkEnd w:id="42"/>
      <w:bookmarkEnd w:id="43"/>
    </w:p>
    <w:p w14:paraId="39AE6119" w14:textId="402D5680" w:rsidR="00BC2F3C" w:rsidRPr="00B83051" w:rsidRDefault="00BC2F3C" w:rsidP="00A123FB">
      <w:pPr>
        <w:spacing w:after="120" w:line="240" w:lineRule="auto"/>
        <w:jc w:val="both"/>
        <w:rPr>
          <w:rFonts w:cstheme="minorHAnsi"/>
        </w:rPr>
      </w:pPr>
      <w:r w:rsidRPr="00B83051">
        <w:rPr>
          <w:rFonts w:cstheme="minorHAnsi"/>
        </w:rPr>
        <w:t>Naročnik k oddaji ponudbe za posamezno javno naročilo povabi vse gospodarske subjekte z dostopom do sistema</w:t>
      </w:r>
      <w:r w:rsidR="005C045C" w:rsidRPr="00B83051">
        <w:rPr>
          <w:rFonts w:cstheme="minorHAnsi"/>
        </w:rPr>
        <w:t xml:space="preserve"> v posamezni kategoriji</w:t>
      </w:r>
      <w:r w:rsidRPr="00B83051">
        <w:rPr>
          <w:rFonts w:cstheme="minorHAnsi"/>
        </w:rPr>
        <w:t xml:space="preserve"> (tj. ponudnikov uvrščenih v Katalog ponudnikov).</w:t>
      </w:r>
    </w:p>
    <w:p w14:paraId="71CFC6B5" w14:textId="5CB7998A" w:rsidR="00BC2F3C" w:rsidRPr="00B83051" w:rsidRDefault="00BC2F3C" w:rsidP="00A123FB">
      <w:pPr>
        <w:spacing w:after="120" w:line="240" w:lineRule="auto"/>
        <w:jc w:val="both"/>
        <w:rPr>
          <w:rFonts w:cstheme="minorHAnsi"/>
        </w:rPr>
      </w:pPr>
      <w:r w:rsidRPr="00B83051">
        <w:rPr>
          <w:rFonts w:cstheme="minorHAnsi"/>
        </w:rPr>
        <w:t xml:space="preserve">Naročnik bo v povabilu na posamezno naročilo glede na lastnosti vsakokratne potrebe določil popis blaga in rok dobave, vrsto in višino finančnega zavarovanja za dobro izvedbo pogodbenih obveznosti, </w:t>
      </w:r>
      <w:r w:rsidR="00A219EB" w:rsidRPr="00B83051">
        <w:rPr>
          <w:rFonts w:cstheme="minorHAnsi"/>
        </w:rPr>
        <w:t>katero tehničn</w:t>
      </w:r>
      <w:r w:rsidR="00253D93" w:rsidRPr="00B83051">
        <w:rPr>
          <w:rFonts w:cstheme="minorHAnsi"/>
        </w:rPr>
        <w:t>o</w:t>
      </w:r>
      <w:r w:rsidR="00A219EB" w:rsidRPr="00B83051">
        <w:rPr>
          <w:rFonts w:cstheme="minorHAnsi"/>
        </w:rPr>
        <w:t xml:space="preserve"> dokumentacijo morajo ponudniki predložiti</w:t>
      </w:r>
      <w:r w:rsidR="00253D93" w:rsidRPr="00B83051">
        <w:rPr>
          <w:rFonts w:cstheme="minorHAnsi"/>
        </w:rPr>
        <w:t xml:space="preserve"> (certifikate, </w:t>
      </w:r>
      <w:r w:rsidR="00B91C1C">
        <w:rPr>
          <w:rFonts w:cstheme="minorHAnsi"/>
        </w:rPr>
        <w:t xml:space="preserve">izjave, </w:t>
      </w:r>
      <w:r w:rsidR="00253D93" w:rsidRPr="00B83051">
        <w:rPr>
          <w:rFonts w:cstheme="minorHAnsi"/>
        </w:rPr>
        <w:t>tehnična dokumentacija, ki se mora predložiti za izkazovanje ustreznosti ponujene opreme), obdobje garancije,</w:t>
      </w:r>
      <w:r w:rsidRPr="00B83051">
        <w:rPr>
          <w:rFonts w:cstheme="minorHAnsi"/>
        </w:rPr>
        <w:t xml:space="preserve"> </w:t>
      </w:r>
      <w:r w:rsidR="00A226D7" w:rsidRPr="00B83051">
        <w:rPr>
          <w:rFonts w:cstheme="minorHAnsi"/>
        </w:rPr>
        <w:t xml:space="preserve">čas veljavnosti ponudbe, </w:t>
      </w:r>
      <w:r w:rsidR="00701119">
        <w:rPr>
          <w:rFonts w:cstheme="minorHAnsi"/>
        </w:rPr>
        <w:t>zahteve glede Uredbe o zelenem javnem naročanju, zahteve glede obdobja garancije in</w:t>
      </w:r>
      <w:r w:rsidRPr="00B83051">
        <w:rPr>
          <w:rFonts w:cstheme="minorHAnsi"/>
        </w:rPr>
        <w:t xml:space="preserve"> ostale zahteve glede na</w:t>
      </w:r>
      <w:r w:rsidR="00253D93" w:rsidRPr="00B83051">
        <w:rPr>
          <w:rFonts w:cstheme="minorHAnsi"/>
        </w:rPr>
        <w:t xml:space="preserve"> lastnosti in potrebe za </w:t>
      </w:r>
      <w:r w:rsidRPr="00B83051">
        <w:rPr>
          <w:rFonts w:cstheme="minorHAnsi"/>
        </w:rPr>
        <w:t>vsakokratno povpraševanje. V kolikor p</w:t>
      </w:r>
      <w:r w:rsidR="00253D93" w:rsidRPr="00B83051">
        <w:rPr>
          <w:rFonts w:cstheme="minorHAnsi"/>
        </w:rPr>
        <w:t xml:space="preserve">onudnik </w:t>
      </w:r>
      <w:r w:rsidRPr="00B83051">
        <w:rPr>
          <w:rFonts w:cstheme="minorHAnsi"/>
        </w:rPr>
        <w:t xml:space="preserve">v oddani ponudbi na vsakokratno posamezno naročilo ne bo izkazoval izpolnjevanja zahtev naročnika, bo naročnik ponudbo na posamezno javno naročilo zavrnil kot nedopustno. </w:t>
      </w:r>
    </w:p>
    <w:p w14:paraId="1342D47F" w14:textId="4BF67A84" w:rsidR="009D3B4E" w:rsidRDefault="009D3B4E" w:rsidP="00A123FB">
      <w:pPr>
        <w:pStyle w:val="Noga"/>
        <w:jc w:val="both"/>
        <w:rPr>
          <w:rFonts w:eastAsia="Calibri" w:cstheme="minorHAnsi"/>
          <w:b/>
          <w:color w:val="00B050"/>
          <w:kern w:val="1"/>
        </w:rPr>
      </w:pPr>
      <w:r w:rsidRPr="00456453">
        <w:rPr>
          <w:rFonts w:eastAsia="Calibri" w:cstheme="minorHAnsi"/>
          <w:b/>
          <w:color w:val="00B050"/>
          <w:kern w:val="1"/>
        </w:rPr>
        <w:t xml:space="preserve">Finančno zavarovanje </w:t>
      </w:r>
    </w:p>
    <w:p w14:paraId="14943A7E" w14:textId="77777777" w:rsidR="00326EEC" w:rsidRPr="00326EEC" w:rsidRDefault="00326EEC" w:rsidP="00A123FB">
      <w:pPr>
        <w:spacing w:after="120" w:line="240" w:lineRule="auto"/>
        <w:jc w:val="both"/>
        <w:rPr>
          <w:rFonts w:ascii="Calibri" w:eastAsia="Times New Roman" w:hAnsi="Calibri" w:cs="Arial"/>
          <w:lang w:eastAsia="sl-SI"/>
        </w:rPr>
      </w:pPr>
      <w:r w:rsidRPr="00326EEC">
        <w:rPr>
          <w:rFonts w:ascii="Calibri" w:eastAsia="Times New Roman" w:hAnsi="Calibri" w:cs="Arial"/>
          <w:lang w:eastAsia="sl-SI"/>
        </w:rPr>
        <w:t xml:space="preserve">Ponudnik lahko kot zahtevano zavarovanje predloži kavcijsko zavarovanje zavarovalnice ali bančno garancijo </w:t>
      </w:r>
      <w:r w:rsidRPr="00326EEC">
        <w:rPr>
          <w:rFonts w:ascii="Calibri" w:eastAsia="Times New Roman" w:hAnsi="Calibri" w:cs="Arial"/>
          <w:b/>
          <w:bCs/>
          <w:lang w:eastAsia="sl-SI"/>
        </w:rPr>
        <w:t>v skladu z Enotnimi pravili za garancije na poziv (EPGP)</w:t>
      </w:r>
      <w:r w:rsidRPr="00326EEC">
        <w:rPr>
          <w:rFonts w:ascii="Calibri" w:eastAsia="Times New Roman" w:hAnsi="Calibri" w:cs="Arial"/>
          <w:lang w:eastAsia="sl-SI"/>
        </w:rPr>
        <w:t xml:space="preserve">, revizija iz leta 2010, izdana pri MTZ pod št. 758 (EPGP-758). </w:t>
      </w:r>
    </w:p>
    <w:p w14:paraId="1594AC0C" w14:textId="77777777" w:rsidR="00326EEC" w:rsidRDefault="00326EEC" w:rsidP="00A123FB">
      <w:pPr>
        <w:spacing w:after="120" w:line="240" w:lineRule="auto"/>
        <w:jc w:val="both"/>
        <w:rPr>
          <w:rFonts w:ascii="Calibri" w:eastAsia="Times New Roman" w:hAnsi="Calibri" w:cs="Arial"/>
          <w:lang w:eastAsia="sl-SI"/>
        </w:rPr>
      </w:pPr>
      <w:r w:rsidRPr="00326EEC">
        <w:rPr>
          <w:rFonts w:ascii="Calibri" w:eastAsia="Times New Roman" w:hAnsi="Calibri" w:cs="Arial"/>
          <w:b/>
          <w:lang w:eastAsia="sl-SI"/>
        </w:rPr>
        <w:t>V primeru skupne ponudbe</w:t>
      </w:r>
      <w:r w:rsidRPr="00326EEC">
        <w:rPr>
          <w:rFonts w:ascii="Calibri" w:eastAsia="Times New Roman" w:hAnsi="Calibri" w:cs="Arial"/>
          <w:lang w:eastAsia="sl-SI"/>
        </w:rPr>
        <w:t xml:space="preserve"> skupine izvajalcev (dva ali več </w:t>
      </w:r>
      <w:proofErr w:type="spellStart"/>
      <w:r w:rsidRPr="00326EEC">
        <w:rPr>
          <w:rFonts w:ascii="Calibri" w:eastAsia="Times New Roman" w:hAnsi="Calibri" w:cs="Arial"/>
          <w:lang w:eastAsia="sl-SI"/>
        </w:rPr>
        <w:t>soponudnikov</w:t>
      </w:r>
      <w:proofErr w:type="spellEnd"/>
      <w:r w:rsidRPr="00326EEC">
        <w:rPr>
          <w:rFonts w:ascii="Calibri" w:eastAsia="Times New Roman" w:hAnsi="Calibri" w:cs="Arial"/>
          <w:lang w:eastAsia="sl-SI"/>
        </w:rPr>
        <w:t xml:space="preserve">) je zavarovanje - eno in v celotni zahtevani vrednosti - dolžan predložiti </w:t>
      </w:r>
      <w:r w:rsidRPr="00326EEC">
        <w:rPr>
          <w:rFonts w:ascii="Calibri" w:eastAsia="Times New Roman" w:hAnsi="Calibri" w:cs="Arial"/>
          <w:b/>
          <w:lang w:eastAsia="sl-SI"/>
        </w:rPr>
        <w:t>poslovodeči ponudnik</w:t>
      </w:r>
      <w:r w:rsidRPr="00326EEC">
        <w:rPr>
          <w:rFonts w:ascii="Calibri" w:eastAsia="Times New Roman" w:hAnsi="Calibri" w:cs="Arial"/>
          <w:bCs/>
          <w:lang w:eastAsia="sl-SI"/>
        </w:rPr>
        <w:t xml:space="preserve"> (tisti, ki odda ponudbo)</w:t>
      </w:r>
      <w:r w:rsidRPr="00326EEC">
        <w:rPr>
          <w:rFonts w:ascii="Calibri" w:eastAsia="Times New Roman" w:hAnsi="Calibri" w:cs="Arial"/>
          <w:lang w:eastAsia="sl-SI"/>
        </w:rPr>
        <w:t>.</w:t>
      </w:r>
    </w:p>
    <w:p w14:paraId="1FE10130" w14:textId="2AC96720" w:rsidR="00A16767" w:rsidRDefault="00A16767" w:rsidP="00A123FB">
      <w:pPr>
        <w:numPr>
          <w:ilvl w:val="0"/>
          <w:numId w:val="39"/>
        </w:numPr>
        <w:spacing w:after="120" w:line="240" w:lineRule="auto"/>
        <w:ind w:left="425" w:hanging="357"/>
        <w:jc w:val="both"/>
        <w:rPr>
          <w:rFonts w:ascii="Calibri" w:eastAsia="Times New Roman" w:hAnsi="Calibri" w:cs="Arial"/>
          <w:color w:val="00B050"/>
          <w:u w:val="single"/>
          <w:lang w:eastAsia="sl-SI"/>
        </w:rPr>
      </w:pPr>
      <w:r w:rsidRPr="00A16767">
        <w:rPr>
          <w:rFonts w:ascii="Calibri" w:eastAsia="Times New Roman" w:hAnsi="Calibri" w:cs="Arial"/>
          <w:color w:val="00B050"/>
          <w:u w:val="single"/>
          <w:lang w:eastAsia="sl-SI"/>
        </w:rPr>
        <w:t>ZA RESNOST PONUDBE:</w:t>
      </w:r>
    </w:p>
    <w:p w14:paraId="7F745A48" w14:textId="37D1509C" w:rsidR="00A16767" w:rsidRPr="00A16767" w:rsidRDefault="00A16767" w:rsidP="00A123FB">
      <w:pPr>
        <w:spacing w:after="120" w:line="240" w:lineRule="auto"/>
        <w:jc w:val="both"/>
        <w:rPr>
          <w:rFonts w:ascii="Calibri" w:eastAsia="Times New Roman" w:hAnsi="Calibri" w:cs="Arial"/>
          <w:lang w:eastAsia="sl-SI"/>
        </w:rPr>
      </w:pPr>
      <w:r w:rsidRPr="00A16767">
        <w:rPr>
          <w:rFonts w:ascii="Calibri" w:eastAsia="Times New Roman" w:hAnsi="Calibri" w:cs="Arial"/>
          <w:lang w:eastAsia="sl-SI"/>
        </w:rPr>
        <w:t>Naročnik bo v okviru posamičnega javnega naročila presodil (</w:t>
      </w:r>
      <w:r w:rsidRPr="00A16767">
        <w:rPr>
          <w:rFonts w:ascii="Calibri" w:eastAsia="Times New Roman" w:hAnsi="Calibri" w:cs="Arial"/>
          <w:b/>
          <w:bCs/>
          <w:lang w:eastAsia="sl-SI"/>
        </w:rPr>
        <w:t>velja za kategorijo 1</w:t>
      </w:r>
      <w:r>
        <w:rPr>
          <w:rFonts w:ascii="Calibri" w:eastAsia="Times New Roman" w:hAnsi="Calibri" w:cs="Arial"/>
          <w:lang w:eastAsia="sl-SI"/>
        </w:rPr>
        <w:t>)</w:t>
      </w:r>
      <w:r w:rsidRPr="00A16767">
        <w:rPr>
          <w:rFonts w:ascii="Calibri" w:eastAsia="Times New Roman" w:hAnsi="Calibri" w:cs="Arial"/>
          <w:lang w:eastAsia="sl-SI"/>
        </w:rPr>
        <w:t xml:space="preserve">, </w:t>
      </w:r>
      <w:r w:rsidR="00330375">
        <w:rPr>
          <w:rFonts w:ascii="Calibri" w:eastAsia="Times New Roman" w:hAnsi="Calibri" w:cs="Arial"/>
          <w:lang w:eastAsia="sl-SI"/>
        </w:rPr>
        <w:t>ali</w:t>
      </w:r>
      <w:r w:rsidRPr="00A16767">
        <w:rPr>
          <w:rFonts w:ascii="Calibri" w:eastAsia="Times New Roman" w:hAnsi="Calibri" w:cs="Arial"/>
          <w:lang w:eastAsia="sl-SI"/>
        </w:rPr>
        <w:t xml:space="preserve"> bo zahteval zavarovanje za </w:t>
      </w:r>
      <w:r>
        <w:rPr>
          <w:rFonts w:ascii="Calibri" w:eastAsia="Times New Roman" w:hAnsi="Calibri" w:cs="Arial"/>
          <w:lang w:eastAsia="sl-SI"/>
        </w:rPr>
        <w:t>resnost ponudbe</w:t>
      </w:r>
      <w:r w:rsidRPr="00A16767">
        <w:rPr>
          <w:rFonts w:ascii="Calibri" w:eastAsia="Times New Roman" w:hAnsi="Calibri" w:cs="Arial"/>
          <w:lang w:eastAsia="sl-SI"/>
        </w:rPr>
        <w:t xml:space="preserve"> in določil višino zavarovanja</w:t>
      </w:r>
      <w:r>
        <w:rPr>
          <w:rFonts w:ascii="Calibri" w:eastAsia="Times New Roman" w:hAnsi="Calibri" w:cs="Arial"/>
          <w:lang w:eastAsia="sl-SI"/>
        </w:rPr>
        <w:t xml:space="preserve"> ter čas veljavnosti zavarovanja.</w:t>
      </w:r>
    </w:p>
    <w:p w14:paraId="29CC57E4" w14:textId="77777777" w:rsidR="00326EEC" w:rsidRPr="00326EEC" w:rsidRDefault="00326EEC" w:rsidP="00A123FB">
      <w:pPr>
        <w:numPr>
          <w:ilvl w:val="0"/>
          <w:numId w:val="39"/>
        </w:numPr>
        <w:spacing w:after="120" w:line="240" w:lineRule="auto"/>
        <w:ind w:left="425" w:hanging="357"/>
        <w:jc w:val="both"/>
        <w:rPr>
          <w:rFonts w:ascii="Calibri" w:eastAsia="Times New Roman" w:hAnsi="Calibri" w:cs="Arial"/>
          <w:color w:val="00B050"/>
          <w:u w:val="single"/>
          <w:lang w:eastAsia="sl-SI"/>
        </w:rPr>
      </w:pPr>
      <w:r w:rsidRPr="00326EEC">
        <w:rPr>
          <w:rFonts w:ascii="Calibri" w:eastAsia="Times New Roman" w:hAnsi="Calibri" w:cs="Arial"/>
          <w:color w:val="00B050"/>
          <w:u w:val="single"/>
          <w:lang w:eastAsia="sl-SI"/>
        </w:rPr>
        <w:t xml:space="preserve">ZA DOBRO IZVEDBO POGODBENIH OBVEZNOSTI: </w:t>
      </w:r>
    </w:p>
    <w:p w14:paraId="1F548299" w14:textId="3A8FD19C" w:rsidR="00326EEC" w:rsidRPr="00326EEC" w:rsidRDefault="00326EEC" w:rsidP="00A123FB">
      <w:pPr>
        <w:spacing w:after="120" w:line="240" w:lineRule="auto"/>
        <w:jc w:val="both"/>
        <w:rPr>
          <w:rFonts w:ascii="Calibri" w:eastAsia="Times New Roman" w:hAnsi="Calibri" w:cs="Arial"/>
          <w:b/>
          <w:bCs/>
          <w:lang w:eastAsia="sl-SI"/>
        </w:rPr>
      </w:pPr>
      <w:r w:rsidRPr="00326EEC">
        <w:rPr>
          <w:rFonts w:ascii="Calibri" w:eastAsia="Times New Roman" w:hAnsi="Calibri" w:cs="Arial"/>
          <w:lang w:eastAsia="sl-SI"/>
        </w:rPr>
        <w:t>Izbrani ponudnik</w:t>
      </w:r>
      <w:r>
        <w:rPr>
          <w:rFonts w:ascii="Calibri" w:eastAsia="Times New Roman" w:hAnsi="Calibri" w:cs="Arial"/>
          <w:lang w:eastAsia="sl-SI"/>
        </w:rPr>
        <w:t xml:space="preserve"> po posamičnem javnem naročilu za </w:t>
      </w:r>
      <w:r w:rsidRPr="00326EEC">
        <w:rPr>
          <w:rFonts w:ascii="Calibri" w:eastAsia="Times New Roman" w:hAnsi="Calibri" w:cs="Arial"/>
          <w:b/>
          <w:bCs/>
          <w:lang w:eastAsia="sl-SI"/>
        </w:rPr>
        <w:t>kategorijo 1</w:t>
      </w:r>
      <w:r w:rsidRPr="00326EEC">
        <w:rPr>
          <w:rFonts w:ascii="Calibri" w:eastAsia="Times New Roman" w:hAnsi="Calibri" w:cs="Arial"/>
          <w:lang w:eastAsia="sl-SI"/>
        </w:rPr>
        <w:t xml:space="preserve"> bo moral najkasneje </w:t>
      </w:r>
      <w:r w:rsidRPr="00326EEC">
        <w:rPr>
          <w:rFonts w:ascii="Calibri" w:eastAsia="Times New Roman" w:hAnsi="Calibri" w:cs="Arial"/>
          <w:b/>
          <w:bCs/>
          <w:lang w:eastAsia="sl-SI"/>
        </w:rPr>
        <w:t xml:space="preserve">v 10 dneh od sklenitve pogodbe o izvedbi naročila kot pogoj za njeno veljavnost </w:t>
      </w:r>
      <w:r w:rsidRPr="00326EEC">
        <w:rPr>
          <w:rFonts w:ascii="Calibri" w:eastAsia="Times New Roman" w:hAnsi="Calibri" w:cs="Arial"/>
          <w:lang w:eastAsia="sl-SI"/>
        </w:rPr>
        <w:t xml:space="preserve">naročniku predložiti zahtevano originalno zavarovanje v višini </w:t>
      </w:r>
      <w:r w:rsidR="00860454">
        <w:rPr>
          <w:rFonts w:ascii="Calibri" w:eastAsia="Times New Roman" w:hAnsi="Calibri" w:cs="Arial"/>
          <w:b/>
          <w:bCs/>
          <w:lang w:eastAsia="sl-SI"/>
        </w:rPr>
        <w:t>10</w:t>
      </w:r>
      <w:r w:rsidRPr="00326EEC">
        <w:rPr>
          <w:rFonts w:ascii="Calibri" w:eastAsia="Times New Roman" w:hAnsi="Calibri" w:cs="Arial"/>
          <w:b/>
          <w:bCs/>
          <w:lang w:eastAsia="sl-SI"/>
        </w:rPr>
        <w:t xml:space="preserve"> % pogodbene vrednosti z DDV, z veljavnostjo še 30 dni po izteku veljavnosti pogodbe. </w:t>
      </w:r>
    </w:p>
    <w:p w14:paraId="1459342A" w14:textId="77777777" w:rsidR="00326EEC" w:rsidRPr="0099729B" w:rsidRDefault="00326EEC" w:rsidP="00A123FB">
      <w:pPr>
        <w:numPr>
          <w:ilvl w:val="0"/>
          <w:numId w:val="39"/>
        </w:numPr>
        <w:spacing w:after="120" w:line="240" w:lineRule="auto"/>
        <w:ind w:left="425" w:hanging="357"/>
        <w:jc w:val="both"/>
        <w:rPr>
          <w:color w:val="00B050"/>
          <w:u w:val="single"/>
        </w:rPr>
      </w:pPr>
      <w:r w:rsidRPr="0099729B">
        <w:rPr>
          <w:color w:val="00B050"/>
          <w:u w:val="single"/>
        </w:rPr>
        <w:t xml:space="preserve">ZA ODPRAVO NAPAK V GARANCIJSKEM ROKU: </w:t>
      </w:r>
    </w:p>
    <w:p w14:paraId="10FBE4CD" w14:textId="5ED404A4" w:rsidR="009D3B4E" w:rsidRDefault="009D3B4E" w:rsidP="00A123FB">
      <w:pPr>
        <w:spacing w:after="120" w:line="240" w:lineRule="auto"/>
        <w:jc w:val="both"/>
        <w:rPr>
          <w:rFonts w:cstheme="minorHAnsi"/>
        </w:rPr>
      </w:pPr>
      <w:r w:rsidRPr="00B83051">
        <w:rPr>
          <w:rFonts w:cstheme="minorHAnsi"/>
        </w:rPr>
        <w:lastRenderedPageBreak/>
        <w:t xml:space="preserve">Naročnik bo v okviru posamičnega javnega naročila </w:t>
      </w:r>
      <w:r w:rsidR="00326EEC">
        <w:rPr>
          <w:rFonts w:cstheme="minorHAnsi"/>
        </w:rPr>
        <w:t>presodil (</w:t>
      </w:r>
      <w:r w:rsidR="00326EEC" w:rsidRPr="00326EEC">
        <w:rPr>
          <w:rFonts w:cstheme="minorHAnsi"/>
          <w:b/>
          <w:bCs/>
        </w:rPr>
        <w:t>velja za kategorijo 1, kategorijo 2 in kategorijo 3</w:t>
      </w:r>
      <w:r w:rsidR="00326EEC">
        <w:rPr>
          <w:rFonts w:cstheme="minorHAnsi"/>
        </w:rPr>
        <w:t xml:space="preserve">), </w:t>
      </w:r>
      <w:r w:rsidR="00330375">
        <w:rPr>
          <w:rFonts w:cstheme="minorHAnsi"/>
        </w:rPr>
        <w:t>ali</w:t>
      </w:r>
      <w:r w:rsidR="00326EEC">
        <w:rPr>
          <w:rFonts w:cstheme="minorHAnsi"/>
        </w:rPr>
        <w:t xml:space="preserve"> bo zahteval </w:t>
      </w:r>
      <w:r w:rsidRPr="00B83051">
        <w:rPr>
          <w:rFonts w:cstheme="minorHAnsi"/>
        </w:rPr>
        <w:t xml:space="preserve">zavarovanje za </w:t>
      </w:r>
      <w:r w:rsidR="00326EEC">
        <w:rPr>
          <w:rFonts w:cstheme="minorHAnsi"/>
        </w:rPr>
        <w:t xml:space="preserve">odpravo napak v garancijski dobi </w:t>
      </w:r>
      <w:r w:rsidRPr="00B83051">
        <w:rPr>
          <w:rFonts w:cstheme="minorHAnsi"/>
        </w:rPr>
        <w:t xml:space="preserve">in določil višino zavarovanja, čas veljavnosti in rok dostave zavarovanja. </w:t>
      </w:r>
    </w:p>
    <w:p w14:paraId="51F05832" w14:textId="2370E697" w:rsidR="006C3419" w:rsidRPr="00456453" w:rsidRDefault="006C3419" w:rsidP="00A123FB">
      <w:pPr>
        <w:pStyle w:val="Noga"/>
        <w:jc w:val="both"/>
        <w:rPr>
          <w:rFonts w:eastAsia="Calibri" w:cstheme="minorHAnsi"/>
          <w:b/>
          <w:color w:val="00B050"/>
          <w:kern w:val="1"/>
        </w:rPr>
      </w:pPr>
      <w:r w:rsidRPr="00456453">
        <w:rPr>
          <w:rFonts w:eastAsia="Calibri" w:cstheme="minorHAnsi"/>
          <w:b/>
          <w:color w:val="00B050"/>
          <w:kern w:val="1"/>
        </w:rPr>
        <w:t>Uredba o zelenem javnem naročanju</w:t>
      </w:r>
    </w:p>
    <w:p w14:paraId="5948834C" w14:textId="7C567B2C" w:rsidR="006C3419" w:rsidRPr="00B83051" w:rsidRDefault="006C3419" w:rsidP="00A123FB">
      <w:pPr>
        <w:spacing w:after="120" w:line="240" w:lineRule="auto"/>
        <w:jc w:val="both"/>
        <w:rPr>
          <w:rFonts w:cstheme="minorHAnsi"/>
        </w:rPr>
      </w:pPr>
      <w:r w:rsidRPr="00B83051">
        <w:rPr>
          <w:rFonts w:cstheme="minorHAnsi"/>
        </w:rPr>
        <w:t xml:space="preserve">Naročnik bo v okviru posameznega naročila določil zahteve </w:t>
      </w:r>
      <w:r w:rsidR="00B23EA0" w:rsidRPr="00B83051">
        <w:rPr>
          <w:rFonts w:cstheme="minorHAnsi"/>
        </w:rPr>
        <w:t xml:space="preserve">glede na Uredbo o zelenem javnem naročanju za blago, ki zapade pod pravila uredbe. Naročnik bo v vsakokratnem pozivu določil </w:t>
      </w:r>
      <w:r w:rsidR="0060704C" w:rsidRPr="00B83051">
        <w:rPr>
          <w:rFonts w:cstheme="minorHAnsi"/>
        </w:rPr>
        <w:t xml:space="preserve">tehnične zahteve, upoštevajoč Uredbo o zelenem javnem naročanju ter dokazila, ki jih bodo morali prijavitelj v fazi oddaje ponudbe predložiti. </w:t>
      </w:r>
    </w:p>
    <w:p w14:paraId="6830C770" w14:textId="77777777" w:rsidR="00BC2F3C" w:rsidRDefault="00BC2F3C" w:rsidP="00A123FB">
      <w:pPr>
        <w:pStyle w:val="Noga"/>
        <w:jc w:val="both"/>
        <w:rPr>
          <w:rFonts w:eastAsia="Calibri" w:cstheme="minorHAnsi"/>
          <w:b/>
          <w:color w:val="00B050"/>
          <w:kern w:val="1"/>
        </w:rPr>
      </w:pPr>
      <w:bookmarkStart w:id="44" w:name="_Toc82436857"/>
      <w:bookmarkStart w:id="45" w:name="_Toc125022951"/>
      <w:bookmarkStart w:id="46" w:name="_Toc187061745"/>
      <w:bookmarkStart w:id="47" w:name="_Toc208585938"/>
      <w:r w:rsidRPr="00E22EC3">
        <w:rPr>
          <w:rFonts w:eastAsia="Calibri" w:cstheme="minorHAnsi"/>
          <w:b/>
          <w:color w:val="00B050"/>
          <w:kern w:val="1"/>
        </w:rPr>
        <w:t>Rok za prejem ponudb</w:t>
      </w:r>
      <w:bookmarkEnd w:id="44"/>
      <w:bookmarkEnd w:id="45"/>
      <w:bookmarkEnd w:id="46"/>
      <w:bookmarkEnd w:id="47"/>
    </w:p>
    <w:p w14:paraId="08841F4A" w14:textId="77777777" w:rsidR="00A16767" w:rsidRPr="00B83051" w:rsidRDefault="00A16767" w:rsidP="00A123FB">
      <w:pPr>
        <w:spacing w:after="120" w:line="240" w:lineRule="auto"/>
        <w:jc w:val="both"/>
        <w:rPr>
          <w:rFonts w:cstheme="minorHAnsi"/>
        </w:rPr>
      </w:pPr>
      <w:r w:rsidRPr="00B83051">
        <w:rPr>
          <w:rFonts w:cstheme="minorHAnsi"/>
        </w:rPr>
        <w:t xml:space="preserve">Povabilo k oddaji posameznega javnega naročila se posreduje preko informacijskega sistema e-JN na spletnem naslovu </w:t>
      </w:r>
      <w:hyperlink r:id="rId10" w:history="1">
        <w:r w:rsidRPr="00E22EC3">
          <w:rPr>
            <w:rFonts w:cstheme="minorHAnsi"/>
          </w:rPr>
          <w:t>https://ejn.gov.si/</w:t>
        </w:r>
      </w:hyperlink>
      <w:r w:rsidRPr="00B83051">
        <w:rPr>
          <w:rFonts w:cstheme="minorHAnsi"/>
        </w:rPr>
        <w:t xml:space="preserve">. </w:t>
      </w:r>
    </w:p>
    <w:p w14:paraId="32600FEB" w14:textId="77777777" w:rsidR="00BC2F3C" w:rsidRPr="00B83051" w:rsidRDefault="00BC2F3C" w:rsidP="00A123FB">
      <w:pPr>
        <w:spacing w:after="120" w:line="240" w:lineRule="auto"/>
        <w:jc w:val="both"/>
        <w:rPr>
          <w:rFonts w:cstheme="minorHAnsi"/>
        </w:rPr>
      </w:pPr>
      <w:r w:rsidRPr="00B83051">
        <w:rPr>
          <w:rFonts w:cstheme="minorHAnsi"/>
        </w:rPr>
        <w:t>Rok za prejem ponudb bo določen v informacijskem sistemu e-JN, vezan na povabilo k oddaji posameznega javnega naročila. Po izteku roka oddaja ponudbe ni več mogoča.</w:t>
      </w:r>
    </w:p>
    <w:p w14:paraId="2A4F8A5B" w14:textId="7E235299" w:rsidR="00BC2F3C" w:rsidRPr="00B83051" w:rsidRDefault="00BC2F3C" w:rsidP="00A123FB">
      <w:pPr>
        <w:spacing w:after="120" w:line="240" w:lineRule="auto"/>
        <w:jc w:val="both"/>
        <w:rPr>
          <w:rFonts w:cstheme="minorHAnsi"/>
        </w:rPr>
      </w:pPr>
      <w:r w:rsidRPr="00B83051">
        <w:rPr>
          <w:rFonts w:cstheme="minorHAnsi"/>
        </w:rPr>
        <w:t>Ponudniki uvrščeni v Katalog ponudniko</w:t>
      </w:r>
      <w:r w:rsidR="00095738" w:rsidRPr="00B83051">
        <w:rPr>
          <w:rFonts w:cstheme="minorHAnsi"/>
        </w:rPr>
        <w:t>v</w:t>
      </w:r>
      <w:r w:rsidR="00253D93" w:rsidRPr="00B83051">
        <w:rPr>
          <w:rFonts w:cstheme="minorHAnsi"/>
        </w:rPr>
        <w:t xml:space="preserve"> </w:t>
      </w:r>
      <w:r w:rsidRPr="00B83051">
        <w:rPr>
          <w:rFonts w:cstheme="minorHAnsi"/>
        </w:rPr>
        <w:t xml:space="preserve">z oddajo prijave soglašajo, </w:t>
      </w:r>
      <w:r w:rsidRPr="00B91C1C">
        <w:rPr>
          <w:rFonts w:cstheme="minorHAnsi"/>
          <w:b/>
          <w:bCs/>
        </w:rPr>
        <w:t>da lahko naročnik določi tudi krajši rok od 10 dni za oddajo ponudb</w:t>
      </w:r>
      <w:r w:rsidRPr="00B83051">
        <w:rPr>
          <w:rFonts w:cstheme="minorHAnsi"/>
        </w:rPr>
        <w:t>, skladno z določilom c. točke tretjega odstavka  49. člena ZJN-3</w:t>
      </w:r>
      <w:r w:rsidR="00253D93" w:rsidRPr="00B83051">
        <w:rPr>
          <w:rFonts w:cstheme="minorHAnsi"/>
        </w:rPr>
        <w:t xml:space="preserve">, pri čemer bodo vsi vabljeni ponudniki uvrščeni v Katalog ponudnikov imeli </w:t>
      </w:r>
      <w:r w:rsidRPr="00B83051">
        <w:rPr>
          <w:rFonts w:cstheme="minorHAnsi"/>
        </w:rPr>
        <w:t>na voljo enako časa za pripravo in oddajo ponudb.</w:t>
      </w:r>
    </w:p>
    <w:p w14:paraId="487B92AF" w14:textId="77777777" w:rsidR="00BC2F3C" w:rsidRPr="00E22EC3" w:rsidRDefault="00BC2F3C" w:rsidP="00A123FB">
      <w:pPr>
        <w:pStyle w:val="Noga"/>
        <w:jc w:val="both"/>
        <w:rPr>
          <w:rFonts w:eastAsia="Calibri" w:cstheme="minorHAnsi"/>
          <w:b/>
          <w:color w:val="00B050"/>
          <w:kern w:val="1"/>
        </w:rPr>
      </w:pPr>
      <w:bookmarkStart w:id="48" w:name="_Toc82436858"/>
      <w:bookmarkStart w:id="49" w:name="_Toc125022952"/>
      <w:bookmarkStart w:id="50" w:name="_Toc187061746"/>
      <w:bookmarkStart w:id="51" w:name="_Toc208585939"/>
      <w:r w:rsidRPr="00E22EC3">
        <w:rPr>
          <w:rFonts w:eastAsia="Calibri" w:cstheme="minorHAnsi"/>
          <w:b/>
          <w:color w:val="00B050"/>
          <w:kern w:val="1"/>
        </w:rPr>
        <w:t>Odpiranje ponudb</w:t>
      </w:r>
      <w:bookmarkEnd w:id="48"/>
      <w:bookmarkEnd w:id="49"/>
      <w:bookmarkEnd w:id="50"/>
      <w:bookmarkEnd w:id="51"/>
    </w:p>
    <w:p w14:paraId="47B7244E" w14:textId="6B8B762D" w:rsidR="00BC2F3C" w:rsidRPr="00B83051" w:rsidRDefault="00BC2F3C" w:rsidP="00A123FB">
      <w:pPr>
        <w:spacing w:after="120" w:line="240" w:lineRule="auto"/>
        <w:jc w:val="both"/>
        <w:rPr>
          <w:rFonts w:cstheme="minorHAnsi"/>
        </w:rPr>
      </w:pPr>
      <w:r w:rsidRPr="00B83051">
        <w:rPr>
          <w:rFonts w:cstheme="minorHAnsi"/>
        </w:rPr>
        <w:t>Odpiranje ponudb bo potekalo v okviru informacijskega sistema e-JN. Rok odpiranja ponudb</w:t>
      </w:r>
      <w:r w:rsidR="00253D93" w:rsidRPr="00B83051">
        <w:rPr>
          <w:rFonts w:cstheme="minorHAnsi"/>
        </w:rPr>
        <w:t xml:space="preserve"> bo</w:t>
      </w:r>
      <w:r w:rsidRPr="00B83051">
        <w:rPr>
          <w:rFonts w:cstheme="minorHAnsi"/>
        </w:rPr>
        <w:t xml:space="preserve"> določen v informacijskem sistemu e-JN. </w:t>
      </w:r>
    </w:p>
    <w:p w14:paraId="57F8B148" w14:textId="5B68178A" w:rsidR="00BC2F3C" w:rsidRPr="00B83051" w:rsidRDefault="00BC2F3C" w:rsidP="00A123FB">
      <w:pPr>
        <w:spacing w:after="120" w:line="240" w:lineRule="auto"/>
        <w:jc w:val="both"/>
        <w:rPr>
          <w:rFonts w:cstheme="minorHAnsi"/>
        </w:rPr>
      </w:pPr>
      <w:r w:rsidRPr="00B83051">
        <w:rPr>
          <w:rFonts w:cstheme="minorHAnsi"/>
        </w:rPr>
        <w:t xml:space="preserve">Odpiranje bo potekalo tako, da bo naročnik ponudbe odprl v okviru informacijskega sistema e-JN po uri, ki je določena za odpiranje ponudb. V okviru odpiranja ponudb se ponudbe dešifrirajo in so podatki iz vsebine ponudb dostopni naročniku. </w:t>
      </w:r>
    </w:p>
    <w:p w14:paraId="7AB5F50A" w14:textId="69C313D1" w:rsidR="00BC2F3C" w:rsidRPr="00E22EC3" w:rsidRDefault="00BC2F3C" w:rsidP="00A123FB">
      <w:pPr>
        <w:pStyle w:val="Noga"/>
        <w:jc w:val="both"/>
        <w:rPr>
          <w:rFonts w:eastAsia="Calibri" w:cstheme="minorHAnsi"/>
          <w:b/>
          <w:color w:val="00B050"/>
          <w:kern w:val="1"/>
        </w:rPr>
      </w:pPr>
      <w:bookmarkStart w:id="52" w:name="_Toc82436860"/>
      <w:bookmarkStart w:id="53" w:name="_Toc125022954"/>
      <w:bookmarkStart w:id="54" w:name="_Toc187061747"/>
      <w:bookmarkStart w:id="55" w:name="_Toc208585940"/>
      <w:r w:rsidRPr="00E22EC3">
        <w:rPr>
          <w:rFonts w:eastAsia="Calibri" w:cstheme="minorHAnsi"/>
          <w:b/>
          <w:color w:val="00B050"/>
          <w:kern w:val="1"/>
        </w:rPr>
        <w:t>Variantne ponudbe</w:t>
      </w:r>
      <w:bookmarkEnd w:id="52"/>
      <w:bookmarkEnd w:id="53"/>
      <w:bookmarkEnd w:id="54"/>
      <w:bookmarkEnd w:id="55"/>
    </w:p>
    <w:p w14:paraId="31867153" w14:textId="77777777" w:rsidR="00BC2F3C" w:rsidRPr="00B83051" w:rsidRDefault="00BC2F3C" w:rsidP="00A123FB">
      <w:pPr>
        <w:spacing w:after="120" w:line="240" w:lineRule="auto"/>
        <w:jc w:val="both"/>
        <w:rPr>
          <w:rFonts w:cstheme="minorHAnsi"/>
        </w:rPr>
      </w:pPr>
      <w:r w:rsidRPr="00B83051">
        <w:rPr>
          <w:rFonts w:cstheme="minorHAnsi"/>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0DB65E30" w14:textId="77777777" w:rsidR="00BC2F3C" w:rsidRPr="00E22EC3" w:rsidRDefault="00BC2F3C" w:rsidP="00A123FB">
      <w:pPr>
        <w:pStyle w:val="Noga"/>
        <w:jc w:val="both"/>
        <w:rPr>
          <w:rFonts w:eastAsia="Calibri" w:cstheme="minorHAnsi"/>
          <w:b/>
          <w:color w:val="00B050"/>
          <w:kern w:val="1"/>
        </w:rPr>
      </w:pPr>
      <w:bookmarkStart w:id="56" w:name="_Toc208585941"/>
      <w:bookmarkStart w:id="57" w:name="_Toc187061748"/>
      <w:r w:rsidRPr="00E22EC3">
        <w:rPr>
          <w:rFonts w:eastAsia="Calibri" w:cstheme="minorHAnsi"/>
          <w:b/>
          <w:color w:val="00B050"/>
          <w:kern w:val="1"/>
        </w:rPr>
        <w:t>Merilo za izbor ponudnikov v drugi fazi omejenega postopka</w:t>
      </w:r>
      <w:bookmarkEnd w:id="56"/>
    </w:p>
    <w:p w14:paraId="2294BF3E" w14:textId="43E2D529" w:rsidR="009213B5" w:rsidRPr="00E22EC3" w:rsidRDefault="009213B5" w:rsidP="00A123FB">
      <w:pPr>
        <w:spacing w:after="120" w:line="240" w:lineRule="auto"/>
        <w:jc w:val="both"/>
        <w:rPr>
          <w:rFonts w:cstheme="minorHAnsi"/>
        </w:rPr>
      </w:pPr>
      <w:r w:rsidRPr="00E22EC3">
        <w:rPr>
          <w:rFonts w:cstheme="minorHAnsi"/>
        </w:rPr>
        <w:t>Naročnik bo ekonomsko najugodnejšo ponudbo v posamičnem javnem naročilu izbral na podlagi merila najnižja</w:t>
      </w:r>
      <w:r w:rsidR="00B91C1C">
        <w:rPr>
          <w:rFonts w:cstheme="minorHAnsi"/>
        </w:rPr>
        <w:t xml:space="preserve"> </w:t>
      </w:r>
      <w:r w:rsidR="00B91C1C" w:rsidRPr="00B91C1C">
        <w:rPr>
          <w:rFonts w:cstheme="minorHAnsi"/>
          <w:b/>
          <w:bCs/>
        </w:rPr>
        <w:t>skupna ponudbena</w:t>
      </w:r>
      <w:r w:rsidRPr="00B91C1C">
        <w:rPr>
          <w:rFonts w:cstheme="minorHAnsi"/>
          <w:b/>
          <w:bCs/>
        </w:rPr>
        <w:t xml:space="preserve"> cena v EUR z DDV</w:t>
      </w:r>
      <w:r w:rsidRPr="00E22EC3">
        <w:rPr>
          <w:rFonts w:cstheme="minorHAnsi"/>
        </w:rPr>
        <w:t xml:space="preserve">. </w:t>
      </w:r>
    </w:p>
    <w:p w14:paraId="28C0EC9D" w14:textId="308B1224" w:rsidR="00E44CB2" w:rsidRPr="00860454" w:rsidRDefault="00B91C1C" w:rsidP="00A123FB">
      <w:pPr>
        <w:spacing w:after="120" w:line="240" w:lineRule="auto"/>
        <w:jc w:val="both"/>
        <w:rPr>
          <w:rFonts w:cstheme="minorHAnsi"/>
        </w:rPr>
      </w:pPr>
      <w:r w:rsidRPr="00860454">
        <w:rPr>
          <w:rFonts w:cstheme="minorHAnsi"/>
          <w:b/>
          <w:bCs/>
        </w:rPr>
        <w:t>Skupna ponudbena cena</w:t>
      </w:r>
      <w:r w:rsidR="009213B5" w:rsidRPr="00860454">
        <w:rPr>
          <w:rFonts w:cstheme="minorHAnsi"/>
          <w:b/>
          <w:bCs/>
        </w:rPr>
        <w:t xml:space="preserve"> </w:t>
      </w:r>
      <w:r w:rsidR="0032799F" w:rsidRPr="00860454">
        <w:rPr>
          <w:rFonts w:cstheme="minorHAnsi"/>
          <w:b/>
          <w:bCs/>
        </w:rPr>
        <w:t>z</w:t>
      </w:r>
      <w:r w:rsidR="009213B5" w:rsidRPr="00860454">
        <w:rPr>
          <w:rFonts w:cstheme="minorHAnsi"/>
          <w:b/>
          <w:bCs/>
        </w:rPr>
        <w:t xml:space="preserve"> DDV</w:t>
      </w:r>
      <w:r w:rsidR="009213B5" w:rsidRPr="00860454">
        <w:rPr>
          <w:rFonts w:cstheme="minorHAnsi"/>
        </w:rPr>
        <w:t xml:space="preserve"> mora vključevati vse elemente, iz katerih je sestavljena in mora vključevati vse stroške) morebitne popuste tako, da naročnika ne bremenijo kakršnikoli stroški, povezani s predmetom javnega naročila. Pri izračunu </w:t>
      </w:r>
      <w:r w:rsidRPr="00860454">
        <w:rPr>
          <w:rFonts w:cstheme="minorHAnsi"/>
        </w:rPr>
        <w:t xml:space="preserve">skupne </w:t>
      </w:r>
      <w:r w:rsidR="009213B5" w:rsidRPr="00860454">
        <w:rPr>
          <w:rFonts w:cstheme="minorHAnsi"/>
        </w:rPr>
        <w:t xml:space="preserve">ponudbene </w:t>
      </w:r>
      <w:r w:rsidRPr="00860454">
        <w:rPr>
          <w:rFonts w:cstheme="minorHAnsi"/>
        </w:rPr>
        <w:t xml:space="preserve">cene </w:t>
      </w:r>
      <w:r w:rsidR="00253D93" w:rsidRPr="00860454">
        <w:rPr>
          <w:rFonts w:cstheme="minorHAnsi"/>
        </w:rPr>
        <w:t xml:space="preserve">bodo morali ponudniki </w:t>
      </w:r>
      <w:r w:rsidR="009213B5" w:rsidRPr="00860454">
        <w:rPr>
          <w:rFonts w:cstheme="minorHAnsi"/>
        </w:rPr>
        <w:t xml:space="preserve">upoštevati vse elemente, ki vplivajo na izračun cene: kot so stroški </w:t>
      </w:r>
      <w:r w:rsidR="00253D93" w:rsidRPr="00860454">
        <w:rPr>
          <w:rFonts w:cstheme="minorHAnsi"/>
        </w:rPr>
        <w:t xml:space="preserve">dobave, dostave, menjave, </w:t>
      </w:r>
      <w:r w:rsidR="009213B5" w:rsidRPr="00860454">
        <w:rPr>
          <w:rFonts w:cstheme="minorHAnsi"/>
        </w:rPr>
        <w:t>stroške dela, zamenjav</w:t>
      </w:r>
      <w:r w:rsidR="00253D93" w:rsidRPr="00860454">
        <w:rPr>
          <w:rFonts w:cstheme="minorHAnsi"/>
        </w:rPr>
        <w:t>, predložitev zavarovanj, od</w:t>
      </w:r>
      <w:r w:rsidR="00A226D7" w:rsidRPr="00860454">
        <w:rPr>
          <w:rFonts w:cstheme="minorHAnsi"/>
        </w:rPr>
        <w:t>p</w:t>
      </w:r>
      <w:r w:rsidR="00253D93" w:rsidRPr="00860454">
        <w:rPr>
          <w:rFonts w:cstheme="minorHAnsi"/>
        </w:rPr>
        <w:t>rav napak v garancijski dobi</w:t>
      </w:r>
      <w:r w:rsidR="009213B5" w:rsidRPr="00860454">
        <w:rPr>
          <w:rFonts w:cstheme="minorHAnsi"/>
        </w:rPr>
        <w:t xml:space="preserve"> ter </w:t>
      </w:r>
      <w:r w:rsidR="00C12E70" w:rsidRPr="00860454">
        <w:rPr>
          <w:rFonts w:cstheme="minorHAnsi"/>
        </w:rPr>
        <w:t xml:space="preserve">vse </w:t>
      </w:r>
      <w:r w:rsidR="009213B5" w:rsidRPr="00860454">
        <w:rPr>
          <w:rFonts w:cstheme="minorHAnsi"/>
        </w:rPr>
        <w:t xml:space="preserve">ostale stroške povezane z izvedbo </w:t>
      </w:r>
      <w:r w:rsidR="00A226D7" w:rsidRPr="00860454">
        <w:rPr>
          <w:rFonts w:cstheme="minorHAnsi"/>
        </w:rPr>
        <w:t xml:space="preserve">vsakokratnega posamičnega </w:t>
      </w:r>
      <w:r w:rsidR="009213B5" w:rsidRPr="00860454">
        <w:rPr>
          <w:rFonts w:cstheme="minorHAnsi"/>
        </w:rPr>
        <w:t>javnega naročila</w:t>
      </w:r>
      <w:r w:rsidR="00E44CB2" w:rsidRPr="00860454">
        <w:rPr>
          <w:rFonts w:cstheme="minorHAnsi"/>
        </w:rPr>
        <w:t>. V ceno na enoto mere za blago se vključi tudi stroške montaže</w:t>
      </w:r>
      <w:r w:rsidR="00A16767">
        <w:rPr>
          <w:rFonts w:cstheme="minorHAnsi"/>
        </w:rPr>
        <w:t xml:space="preserve">, </w:t>
      </w:r>
      <w:r w:rsidRPr="00860454">
        <w:rPr>
          <w:rFonts w:cstheme="minorHAnsi"/>
        </w:rPr>
        <w:t>odvoz embalaže</w:t>
      </w:r>
      <w:r w:rsidR="00A16767">
        <w:rPr>
          <w:rFonts w:cstheme="minorHAnsi"/>
        </w:rPr>
        <w:t>,</w:t>
      </w:r>
      <w:r w:rsidR="00E44CB2" w:rsidRPr="00860454">
        <w:rPr>
          <w:rFonts w:cstheme="minorHAnsi"/>
        </w:rPr>
        <w:t xml:space="preserve"> itd.</w:t>
      </w:r>
    </w:p>
    <w:p w14:paraId="0B813588" w14:textId="50AF87E8" w:rsidR="009213B5" w:rsidRPr="00E22EC3" w:rsidRDefault="009213B5" w:rsidP="00A123FB">
      <w:pPr>
        <w:spacing w:after="120" w:line="240" w:lineRule="auto"/>
        <w:jc w:val="both"/>
        <w:rPr>
          <w:rFonts w:cstheme="minorHAnsi"/>
        </w:rPr>
      </w:pPr>
      <w:r w:rsidRPr="00E22EC3">
        <w:rPr>
          <w:rFonts w:cstheme="minorHAnsi"/>
        </w:rPr>
        <w:t>Če bosta dva ali več ponudnikov ponudili isto</w:t>
      </w:r>
      <w:r w:rsidR="00B91C1C">
        <w:rPr>
          <w:rFonts w:cstheme="minorHAnsi"/>
        </w:rPr>
        <w:t xml:space="preserve"> skupno</w:t>
      </w:r>
      <w:r w:rsidRPr="00E22EC3">
        <w:rPr>
          <w:rFonts w:cstheme="minorHAnsi"/>
        </w:rPr>
        <w:t xml:space="preserve"> ponudbeno ceno, bo naročnik izbral ponudnika z žrebom. Na žreb bodo povabljeni vsi ponudniki z enako </w:t>
      </w:r>
      <w:r w:rsidR="00B91C1C">
        <w:rPr>
          <w:rFonts w:cstheme="minorHAnsi"/>
        </w:rPr>
        <w:t xml:space="preserve">skupno </w:t>
      </w:r>
      <w:r w:rsidRPr="00E22EC3">
        <w:rPr>
          <w:rFonts w:cstheme="minorHAnsi"/>
        </w:rPr>
        <w:t xml:space="preserve">ponudbeno ceno. V zaprti kuverti se bodo nahajali nazivi ponudnikov z enako ceno. Izbran bo ponudnik, ki bo prvi izžreban. </w:t>
      </w:r>
    </w:p>
    <w:p w14:paraId="76EF5F3F" w14:textId="77777777" w:rsidR="009213B5" w:rsidRPr="00E22EC3" w:rsidRDefault="009213B5" w:rsidP="00A123FB">
      <w:pPr>
        <w:spacing w:after="120" w:line="240" w:lineRule="auto"/>
        <w:jc w:val="both"/>
        <w:rPr>
          <w:rFonts w:cstheme="minorHAnsi"/>
        </w:rPr>
      </w:pPr>
      <w:r w:rsidRPr="00E22EC3">
        <w:rPr>
          <w:rFonts w:cstheme="minorHAnsi"/>
        </w:rPr>
        <w:t xml:space="preserve">Ponudnik mora podati ponudbo za vse postavke v okviru posamičnega poziva (po popisu) sicer bo njegova ponudba izločena. </w:t>
      </w:r>
    </w:p>
    <w:p w14:paraId="7D11739A" w14:textId="77777777" w:rsidR="00BC2F3C" w:rsidRPr="00E22EC3" w:rsidRDefault="00BC2F3C" w:rsidP="00A123FB">
      <w:pPr>
        <w:pStyle w:val="Noga"/>
        <w:jc w:val="both"/>
        <w:rPr>
          <w:rFonts w:eastAsia="Calibri" w:cstheme="minorHAnsi"/>
          <w:b/>
          <w:color w:val="00B050"/>
          <w:kern w:val="1"/>
        </w:rPr>
      </w:pPr>
      <w:bookmarkStart w:id="58" w:name="_Toc208585942"/>
      <w:r w:rsidRPr="00E22EC3">
        <w:rPr>
          <w:rFonts w:eastAsia="Calibri" w:cstheme="minorHAnsi"/>
          <w:b/>
          <w:color w:val="00B050"/>
          <w:kern w:val="1"/>
        </w:rPr>
        <w:t>Pravno varstvo v fazi oblikovanja oddaje ponudbe</w:t>
      </w:r>
      <w:bookmarkEnd w:id="57"/>
      <w:bookmarkEnd w:id="58"/>
    </w:p>
    <w:p w14:paraId="218CDE86" w14:textId="77777777" w:rsidR="00BC2F3C" w:rsidRDefault="00BC2F3C" w:rsidP="00A123FB">
      <w:pPr>
        <w:spacing w:after="120" w:line="240" w:lineRule="auto"/>
        <w:jc w:val="both"/>
        <w:rPr>
          <w:rFonts w:cstheme="minorHAnsi"/>
        </w:rPr>
      </w:pPr>
      <w:r w:rsidRPr="00E22EC3">
        <w:rPr>
          <w:rFonts w:cstheme="minorHAnsi"/>
        </w:rPr>
        <w:t>Kadar je vrednost posameznega naročila enaka ali višja od vrednosti, od katere dalje je treba javno naročilo poslati v objavo Uradu za publikacije Evropske unije, je pravno varstvo zagotovljeno v predrevizijskem, revizijskem in sodnem postopku. V drugih primerih posameznih naročil, ki se oddajajo v dinamičnem nabavnem sistemu, je pravno varstvo zagotovljeno v sodnem postopku v skladu z zakonom, ki ureja obligacijska razmerja.</w:t>
      </w:r>
    </w:p>
    <w:p w14:paraId="34416CA8" w14:textId="2738CB20" w:rsidR="00BC2F3C" w:rsidRPr="00B91C1C" w:rsidRDefault="00B31702" w:rsidP="00A123FB">
      <w:pPr>
        <w:pStyle w:val="Noga"/>
        <w:spacing w:after="120"/>
        <w:jc w:val="both"/>
        <w:rPr>
          <w:color w:val="00B050"/>
        </w:rPr>
      </w:pPr>
      <w:bookmarkStart w:id="59" w:name="_Toc466980744"/>
      <w:bookmarkStart w:id="60" w:name="_Toc208585943"/>
      <w:proofErr w:type="spellStart"/>
      <w:r w:rsidRPr="00B91C1C">
        <w:rPr>
          <w:color w:val="00B050"/>
        </w:rPr>
        <w:lastRenderedPageBreak/>
        <w:t>II.</w:t>
      </w:r>
      <w:r w:rsidR="005E6E3B" w:rsidRPr="00B91C1C">
        <w:rPr>
          <w:color w:val="00B050"/>
        </w:rPr>
        <w:t>f</w:t>
      </w:r>
      <w:proofErr w:type="spellEnd"/>
      <w:r w:rsidRPr="00B91C1C">
        <w:rPr>
          <w:color w:val="00B050"/>
        </w:rPr>
        <w:t xml:space="preserve"> </w:t>
      </w:r>
      <w:r w:rsidR="00BC2F3C" w:rsidRPr="00B91C1C">
        <w:rPr>
          <w:color w:val="00B050"/>
        </w:rPr>
        <w:t>ROK VELJAVNOSTI PRIJAV in PONUDB</w:t>
      </w:r>
      <w:bookmarkEnd w:id="59"/>
      <w:bookmarkEnd w:id="60"/>
    </w:p>
    <w:p w14:paraId="4CF248CA" w14:textId="77777777" w:rsidR="00BC2F3C" w:rsidRPr="00B83051" w:rsidRDefault="00BC2F3C" w:rsidP="00A123FB">
      <w:pPr>
        <w:spacing w:after="120" w:line="240" w:lineRule="auto"/>
        <w:jc w:val="both"/>
        <w:rPr>
          <w:rFonts w:cstheme="minorHAnsi"/>
          <w:lang w:eastAsia="sl-SI"/>
        </w:rPr>
      </w:pPr>
      <w:r w:rsidRPr="00B83051">
        <w:rPr>
          <w:rFonts w:cstheme="minorHAnsi"/>
          <w:lang w:eastAsia="sl-SI"/>
        </w:rPr>
        <w:t xml:space="preserve">Prijava mora veljati </w:t>
      </w:r>
      <w:r w:rsidRPr="00B31702">
        <w:rPr>
          <w:rFonts w:cstheme="minorHAnsi"/>
          <w:b/>
          <w:bCs/>
          <w:lang w:eastAsia="sl-SI"/>
        </w:rPr>
        <w:t>najmanj šest mesecev</w:t>
      </w:r>
      <w:r w:rsidRPr="00B83051">
        <w:rPr>
          <w:rFonts w:cstheme="minorHAnsi"/>
          <w:lang w:eastAsia="sl-SI"/>
        </w:rPr>
        <w:t xml:space="preserve"> po poteku roka za oddajo prijav oziroma v primeru </w:t>
      </w:r>
      <w:r w:rsidRPr="00B31702">
        <w:rPr>
          <w:rFonts w:cstheme="minorHAnsi"/>
          <w:b/>
          <w:bCs/>
          <w:lang w:eastAsia="sl-SI"/>
        </w:rPr>
        <w:t>naknadnih prijav šest mesecev po oddaji prijave</w:t>
      </w:r>
      <w:r w:rsidRPr="00B83051">
        <w:rPr>
          <w:rFonts w:cstheme="minorHAnsi"/>
          <w:lang w:eastAsia="sl-SI"/>
        </w:rPr>
        <w:t xml:space="preserve">. </w:t>
      </w:r>
    </w:p>
    <w:p w14:paraId="05DF4C78" w14:textId="77777777" w:rsidR="00BC2F3C" w:rsidRPr="00B83051" w:rsidRDefault="00BC2F3C" w:rsidP="00A123FB">
      <w:pPr>
        <w:spacing w:after="120" w:line="240" w:lineRule="auto"/>
        <w:jc w:val="both"/>
        <w:rPr>
          <w:rFonts w:cstheme="minorHAnsi"/>
        </w:rPr>
      </w:pPr>
      <w:r w:rsidRPr="00B83051">
        <w:rPr>
          <w:rFonts w:cstheme="minorHAnsi"/>
        </w:rPr>
        <w:t xml:space="preserve">V kolikor prijavitelj zahteva dostop do dinamičnega nabavnega sistema po poteku roka za prijavo po tem povabilu, mora veljavnost prijave znašati šest mesecev po oddaji prijave. </w:t>
      </w:r>
    </w:p>
    <w:p w14:paraId="62855E53" w14:textId="77777777" w:rsidR="00BC2F3C" w:rsidRPr="00B83051" w:rsidRDefault="00BC2F3C" w:rsidP="00A123FB">
      <w:pPr>
        <w:spacing w:after="120" w:line="240" w:lineRule="auto"/>
        <w:jc w:val="both"/>
        <w:rPr>
          <w:rFonts w:cstheme="minorHAnsi"/>
        </w:rPr>
      </w:pPr>
      <w:r w:rsidRPr="00B83051">
        <w:rPr>
          <w:rFonts w:cstheme="minorHAnsi"/>
        </w:rPr>
        <w:t xml:space="preserve">Z oddajo prijave se šteje, da ponudnik izjavlja, da je njegova prijava veljavna kot navedeno v predhodnem odstavku. </w:t>
      </w:r>
    </w:p>
    <w:p w14:paraId="318081FA" w14:textId="452786FF" w:rsidR="00BC2F3C" w:rsidRPr="00B83051" w:rsidRDefault="00BC2F3C" w:rsidP="00A123FB">
      <w:pPr>
        <w:spacing w:after="240" w:line="240" w:lineRule="auto"/>
        <w:jc w:val="both"/>
        <w:rPr>
          <w:rFonts w:cstheme="minorHAnsi"/>
        </w:rPr>
      </w:pPr>
      <w:r w:rsidRPr="00B83051">
        <w:rPr>
          <w:rFonts w:cstheme="minorHAnsi"/>
        </w:rPr>
        <w:t xml:space="preserve">V okviru </w:t>
      </w:r>
      <w:r w:rsidR="006741D4" w:rsidRPr="00B83051">
        <w:rPr>
          <w:rFonts w:cstheme="minorHAnsi"/>
        </w:rPr>
        <w:t xml:space="preserve">povabila na </w:t>
      </w:r>
      <w:r w:rsidRPr="00B83051">
        <w:rPr>
          <w:rFonts w:cstheme="minorHAnsi"/>
        </w:rPr>
        <w:t>posamezn</w:t>
      </w:r>
      <w:r w:rsidR="006741D4" w:rsidRPr="00B83051">
        <w:rPr>
          <w:rFonts w:cstheme="minorHAnsi"/>
        </w:rPr>
        <w:t>o</w:t>
      </w:r>
      <w:r w:rsidRPr="00B83051">
        <w:rPr>
          <w:rFonts w:cstheme="minorHAnsi"/>
        </w:rPr>
        <w:t xml:space="preserve"> n</w:t>
      </w:r>
      <w:r w:rsidR="006741D4" w:rsidRPr="00B83051">
        <w:rPr>
          <w:rFonts w:cstheme="minorHAnsi"/>
        </w:rPr>
        <w:t>a</w:t>
      </w:r>
      <w:r w:rsidRPr="00B83051">
        <w:rPr>
          <w:rFonts w:cstheme="minorHAnsi"/>
        </w:rPr>
        <w:t>ročil</w:t>
      </w:r>
      <w:r w:rsidR="006741D4" w:rsidRPr="00B83051">
        <w:rPr>
          <w:rFonts w:cstheme="minorHAnsi"/>
        </w:rPr>
        <w:t>o</w:t>
      </w:r>
      <w:r w:rsidRPr="00B83051">
        <w:rPr>
          <w:rFonts w:cstheme="minorHAnsi"/>
        </w:rPr>
        <w:t xml:space="preserve"> bo naročnik določil vsakokratno veljavnost ponudbe. </w:t>
      </w:r>
    </w:p>
    <w:p w14:paraId="2A0715E9" w14:textId="253B2831" w:rsidR="00BC2F3C" w:rsidRPr="005E6E3B" w:rsidRDefault="00B31702" w:rsidP="00A123FB">
      <w:pPr>
        <w:pStyle w:val="Noga"/>
        <w:spacing w:after="120"/>
        <w:jc w:val="both"/>
        <w:rPr>
          <w:color w:val="00B050"/>
        </w:rPr>
      </w:pPr>
      <w:bookmarkStart w:id="61" w:name="_Toc466980745"/>
      <w:bookmarkStart w:id="62" w:name="_Toc208585944"/>
      <w:proofErr w:type="spellStart"/>
      <w:r w:rsidRPr="005E6E3B">
        <w:rPr>
          <w:color w:val="00B050"/>
        </w:rPr>
        <w:t>II.</w:t>
      </w:r>
      <w:r w:rsidR="005E6E3B">
        <w:rPr>
          <w:color w:val="00B050"/>
        </w:rPr>
        <w:t>g</w:t>
      </w:r>
      <w:proofErr w:type="spellEnd"/>
      <w:r w:rsidRPr="005E6E3B">
        <w:rPr>
          <w:color w:val="00B050"/>
        </w:rPr>
        <w:t xml:space="preserve"> </w:t>
      </w:r>
      <w:r w:rsidR="00BC2F3C" w:rsidRPr="005E6E3B">
        <w:rPr>
          <w:color w:val="00B050"/>
        </w:rPr>
        <w:t>JEZIK PRIJAV IN PONUDB</w:t>
      </w:r>
      <w:bookmarkEnd w:id="61"/>
      <w:bookmarkEnd w:id="62"/>
    </w:p>
    <w:p w14:paraId="6CE0470F" w14:textId="77777777" w:rsidR="00BC2F3C" w:rsidRPr="00B83051" w:rsidRDefault="00BC2F3C" w:rsidP="00A123FB">
      <w:pPr>
        <w:spacing w:after="240" w:line="240" w:lineRule="auto"/>
        <w:jc w:val="both"/>
        <w:rPr>
          <w:rFonts w:cstheme="minorHAnsi"/>
        </w:rPr>
      </w:pPr>
      <w:r w:rsidRPr="00B83051">
        <w:rPr>
          <w:rFonts w:cstheme="minorHAnsi"/>
        </w:rPr>
        <w:t xml:space="preserve">Na podlagi 36. člena ZJN-3 postopek javnega naročanja poteka v slovenskem jeziku. </w:t>
      </w:r>
    </w:p>
    <w:p w14:paraId="73130C39" w14:textId="1782CD61" w:rsidR="00BC2F3C" w:rsidRPr="005E6E3B" w:rsidRDefault="00B31702" w:rsidP="00A123FB">
      <w:pPr>
        <w:pStyle w:val="Noga"/>
        <w:spacing w:after="120"/>
        <w:jc w:val="both"/>
        <w:rPr>
          <w:color w:val="00B050"/>
        </w:rPr>
      </w:pPr>
      <w:bookmarkStart w:id="63" w:name="_Toc208585947"/>
      <w:proofErr w:type="spellStart"/>
      <w:r w:rsidRPr="005E6E3B">
        <w:rPr>
          <w:color w:val="00B050"/>
        </w:rPr>
        <w:t>II.</w:t>
      </w:r>
      <w:r w:rsidR="005E6E3B">
        <w:rPr>
          <w:color w:val="00B050"/>
        </w:rPr>
        <w:t>h</w:t>
      </w:r>
      <w:proofErr w:type="spellEnd"/>
      <w:r w:rsidR="005E6E3B">
        <w:rPr>
          <w:color w:val="00B050"/>
        </w:rPr>
        <w:t xml:space="preserve"> </w:t>
      </w:r>
      <w:r w:rsidRPr="005E6E3B">
        <w:rPr>
          <w:color w:val="00B050"/>
        </w:rPr>
        <w:t xml:space="preserve"> </w:t>
      </w:r>
      <w:r w:rsidR="00BC2F3C" w:rsidRPr="005E6E3B">
        <w:rPr>
          <w:color w:val="00B050"/>
        </w:rPr>
        <w:t>OBLIČNOST PRIJAVE IN PRIJAVA Z DRUGIMI GOSPODARSKIMI SUBJEKTI</w:t>
      </w:r>
      <w:bookmarkEnd w:id="63"/>
    </w:p>
    <w:p w14:paraId="3CC8D7A0" w14:textId="77777777" w:rsidR="00BC2F3C" w:rsidRPr="00B83051" w:rsidRDefault="00BC2F3C" w:rsidP="00A123FB">
      <w:pPr>
        <w:spacing w:after="120" w:line="240" w:lineRule="auto"/>
        <w:jc w:val="both"/>
        <w:rPr>
          <w:rFonts w:cstheme="minorHAnsi"/>
        </w:rPr>
      </w:pPr>
      <w:r w:rsidRPr="00B83051">
        <w:rPr>
          <w:rFonts w:cstheme="minorHAnsi"/>
        </w:rPr>
        <w:t>Prijava je lahko samostojna, skupna s partnerji ali s podizvajalci.</w:t>
      </w:r>
    </w:p>
    <w:p w14:paraId="0004E4C7" w14:textId="32161B45" w:rsidR="00BC2F3C" w:rsidRPr="00B83051" w:rsidRDefault="00BC2F3C" w:rsidP="00A123FB">
      <w:pPr>
        <w:spacing w:after="120" w:line="240" w:lineRule="auto"/>
        <w:jc w:val="both"/>
        <w:rPr>
          <w:rFonts w:cstheme="minorHAnsi"/>
        </w:rPr>
      </w:pPr>
      <w:r w:rsidRPr="00B83051">
        <w:rPr>
          <w:rFonts w:cstheme="minorHAnsi"/>
        </w:rPr>
        <w:t>Naročnik dopušča, da isti gospodarski subjekt predloži več prijav, vendar le</w:t>
      </w:r>
      <w:r w:rsidR="000A4F66">
        <w:rPr>
          <w:rFonts w:cstheme="minorHAnsi"/>
        </w:rPr>
        <w:t>,</w:t>
      </w:r>
      <w:r w:rsidRPr="00B83051">
        <w:rPr>
          <w:rFonts w:cstheme="minorHAnsi"/>
        </w:rPr>
        <w:t xml:space="preserve"> </w:t>
      </w:r>
      <w:r w:rsidR="000A4F66">
        <w:rPr>
          <w:rFonts w:cstheme="minorHAnsi"/>
        </w:rPr>
        <w:t>če</w:t>
      </w:r>
      <w:r w:rsidRPr="00B83051">
        <w:rPr>
          <w:rFonts w:cstheme="minorHAnsi"/>
        </w:rPr>
        <w:t xml:space="preserve"> v različnih prijavah nastopa v različnih vlogah (samo enkrat kot samostojni ponudnik, samo enkrat kot partner v skupnem nastopu). V primeru, da bo isti gospodarski subjekt predložil več kot eno prijavo, v kateri bo nastopal v isti vlogi, bodo vse prijave tega gospodarskega subjekta izločene iz postopka oddaje javnega naročila. </w:t>
      </w:r>
    </w:p>
    <w:p w14:paraId="56C95CFD" w14:textId="77777777" w:rsidR="00BC2F3C" w:rsidRPr="00B83051" w:rsidRDefault="00BC2F3C" w:rsidP="00A123FB">
      <w:pPr>
        <w:spacing w:after="120" w:line="240" w:lineRule="auto"/>
        <w:jc w:val="both"/>
        <w:rPr>
          <w:rFonts w:cstheme="minorHAnsi"/>
        </w:rPr>
      </w:pPr>
      <w:r w:rsidRPr="00B83051">
        <w:rPr>
          <w:rFonts w:cstheme="minorHAnsi"/>
        </w:rPr>
        <w:t>Gospodarski subjekt pa lahko kot podizvajalec nastopa v prijavah/ponudbah različnih ponudnikov.</w:t>
      </w:r>
    </w:p>
    <w:p w14:paraId="060146AF" w14:textId="77777777" w:rsidR="00BC2F3C" w:rsidRPr="00B31702" w:rsidRDefault="00BC2F3C" w:rsidP="00A123FB">
      <w:pPr>
        <w:pStyle w:val="Noga"/>
        <w:jc w:val="both"/>
        <w:rPr>
          <w:rFonts w:eastAsia="Calibri" w:cstheme="minorHAnsi"/>
          <w:b/>
          <w:color w:val="00B050"/>
          <w:kern w:val="1"/>
        </w:rPr>
      </w:pPr>
      <w:r w:rsidRPr="00B31702">
        <w:rPr>
          <w:rFonts w:eastAsia="Calibri" w:cstheme="minorHAnsi"/>
          <w:b/>
          <w:color w:val="00B050"/>
          <w:kern w:val="1"/>
        </w:rPr>
        <w:t>Samostojna prijava</w:t>
      </w:r>
    </w:p>
    <w:p w14:paraId="7A0150B5" w14:textId="7353E9A1" w:rsidR="00BC2F3C" w:rsidRPr="00B83051" w:rsidRDefault="00BC2F3C" w:rsidP="00A123FB">
      <w:pPr>
        <w:spacing w:line="240" w:lineRule="auto"/>
        <w:jc w:val="both"/>
        <w:rPr>
          <w:rFonts w:cstheme="minorHAnsi"/>
        </w:rPr>
      </w:pPr>
      <w:r w:rsidRPr="00B83051">
        <w:rPr>
          <w:rFonts w:cstheme="minorHAnsi"/>
        </w:rPr>
        <w:t>Samostojna je tista prijava</w:t>
      </w:r>
      <w:r w:rsidR="00222343" w:rsidRPr="00B83051">
        <w:rPr>
          <w:rFonts w:cstheme="minorHAnsi"/>
        </w:rPr>
        <w:t>,</w:t>
      </w:r>
      <w:r w:rsidRPr="00B83051">
        <w:rPr>
          <w:rFonts w:cstheme="minorHAnsi"/>
        </w:rPr>
        <w:t xml:space="preserve"> v kateri nastopa samo en gospodarski subjekt (samostojni ponudnik), ki sam izpolnjuje vse razpisane pogoje in zahteve ter sam v celoti prevzema izvedbo naročila.</w:t>
      </w:r>
    </w:p>
    <w:p w14:paraId="1F82253E" w14:textId="77777777" w:rsidR="00BC2F3C" w:rsidRPr="00B31702" w:rsidRDefault="00BC2F3C" w:rsidP="00A123FB">
      <w:pPr>
        <w:pStyle w:val="Noga"/>
        <w:jc w:val="both"/>
        <w:rPr>
          <w:rFonts w:eastAsia="Calibri" w:cstheme="minorHAnsi"/>
          <w:b/>
          <w:color w:val="00B050"/>
          <w:kern w:val="1"/>
        </w:rPr>
      </w:pPr>
      <w:r w:rsidRPr="00B31702">
        <w:rPr>
          <w:rFonts w:eastAsia="Calibri" w:cstheme="minorHAnsi"/>
          <w:b/>
          <w:color w:val="00B050"/>
          <w:kern w:val="1"/>
        </w:rPr>
        <w:t>Skupna prijava/ ponudba gospodarskih subjektov (s partnerji)</w:t>
      </w:r>
    </w:p>
    <w:p w14:paraId="5EDB8E2B" w14:textId="6C9B15CF" w:rsidR="00BC2F3C" w:rsidRPr="00B83051" w:rsidRDefault="00BC2F3C" w:rsidP="00A123FB">
      <w:pPr>
        <w:spacing w:after="120" w:line="240" w:lineRule="auto"/>
        <w:jc w:val="both"/>
        <w:rPr>
          <w:rFonts w:cstheme="minorHAnsi"/>
        </w:rPr>
      </w:pPr>
      <w:r w:rsidRPr="00B83051">
        <w:rPr>
          <w:rFonts w:cstheme="minorHAnsi"/>
        </w:rPr>
        <w:t>Vodilni partner je gospodarski subjekt v skupni (partnerski) prijavi za sodelovanje, ki je pooblaščen za podpis prijave za sodelovanje, podajo izjav o soglašanju in strinjanju z naročnikovimi zahtevami ter vso drugo komunikacijo z naročnikom</w:t>
      </w:r>
      <w:r w:rsidR="00D17A54" w:rsidRPr="00B83051">
        <w:rPr>
          <w:rFonts w:cstheme="minorHAnsi"/>
        </w:rPr>
        <w:t>,</w:t>
      </w:r>
      <w:r w:rsidRPr="00B83051">
        <w:rPr>
          <w:rFonts w:cstheme="minorHAnsi"/>
        </w:rPr>
        <w:t xml:space="preserve"> vezano na izvajanje posameznih javnih naročil.</w:t>
      </w:r>
    </w:p>
    <w:p w14:paraId="27E9EEE0" w14:textId="36172F3A" w:rsidR="00BC2F3C" w:rsidRPr="00B83051" w:rsidRDefault="00BC2F3C" w:rsidP="00A123FB">
      <w:pPr>
        <w:spacing w:after="120" w:line="240" w:lineRule="auto"/>
        <w:jc w:val="both"/>
        <w:rPr>
          <w:rFonts w:cstheme="minorHAnsi"/>
        </w:rPr>
      </w:pPr>
      <w:r w:rsidRPr="00B83051">
        <w:rPr>
          <w:rFonts w:cstheme="minorHAnsi"/>
        </w:rPr>
        <w:t>V DNS sme posamezni gospodarski subjekt nastopati</w:t>
      </w:r>
      <w:r w:rsidR="005B29BF" w:rsidRPr="00B83051">
        <w:rPr>
          <w:rFonts w:cstheme="minorHAnsi"/>
        </w:rPr>
        <w:t>,</w:t>
      </w:r>
      <w:r w:rsidRPr="00B83051">
        <w:rPr>
          <w:rFonts w:cstheme="minorHAnsi"/>
        </w:rPr>
        <w:t xml:space="preserve"> bodisi v 1 prijavi za sodelovanje (tj. samostojno) bodisi v več prijavah za sodelovanje (tj. samostojno in/ali kot partner/podizvajalec). </w:t>
      </w:r>
    </w:p>
    <w:p w14:paraId="547DC664" w14:textId="1520EA8E" w:rsidR="00BC2F3C" w:rsidRPr="00B83051" w:rsidRDefault="00BC2F3C" w:rsidP="00A123FB">
      <w:pPr>
        <w:spacing w:after="120" w:line="240" w:lineRule="auto"/>
        <w:jc w:val="both"/>
        <w:rPr>
          <w:rFonts w:cstheme="minorHAnsi"/>
        </w:rPr>
      </w:pPr>
      <w:r w:rsidRPr="00B83051">
        <w:rPr>
          <w:rFonts w:cstheme="minorHAnsi"/>
        </w:rPr>
        <w:t>V kolikor odda skupina gospodarskih subjektov skupno (partnersko) prijavo za sodelovanje, mora biti v prijavi predložen pravni akt o skupnem nastopu</w:t>
      </w:r>
      <w:r w:rsidR="000A4F66">
        <w:rPr>
          <w:rFonts w:cstheme="minorHAnsi"/>
        </w:rPr>
        <w:t>,</w:t>
      </w:r>
      <w:r w:rsidRPr="00B83051">
        <w:rPr>
          <w:rFonts w:cstheme="minorHAnsi"/>
        </w:rPr>
        <w:t xml:space="preserve">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7830BAF3" w14:textId="77777777" w:rsidR="00BC2F3C" w:rsidRPr="00B83051" w:rsidRDefault="00BC2F3C" w:rsidP="00A123FB">
      <w:pPr>
        <w:spacing w:after="120" w:line="240" w:lineRule="auto"/>
        <w:jc w:val="both"/>
        <w:rPr>
          <w:rFonts w:cstheme="minorHAnsi"/>
        </w:rPr>
      </w:pPr>
      <w:r w:rsidRPr="00B83051">
        <w:rPr>
          <w:rFonts w:cstheme="minorHAnsi"/>
        </w:rPr>
        <w:t>V tej razpisni dokumentaciji je določeno, ali mora v primeru skupnega nastopa posamezen pogoj izpolnjevati vsak izmed partnerjev ali pa morajo pogoj izpolnjevati vsi partnerji skupaj.</w:t>
      </w:r>
    </w:p>
    <w:p w14:paraId="0080E734" w14:textId="77777777" w:rsidR="00BC2F3C" w:rsidRPr="00B31702" w:rsidRDefault="00BC2F3C" w:rsidP="00A123FB">
      <w:pPr>
        <w:spacing w:after="0" w:line="240" w:lineRule="auto"/>
        <w:jc w:val="both"/>
        <w:rPr>
          <w:rFonts w:cstheme="minorHAnsi"/>
          <w:b/>
          <w:bCs/>
        </w:rPr>
      </w:pPr>
      <w:r w:rsidRPr="00B31702">
        <w:rPr>
          <w:rFonts w:cstheme="minorHAnsi"/>
          <w:b/>
          <w:bCs/>
        </w:rPr>
        <w:t xml:space="preserve">Pravni akt o skupni izvedbi naročila mora vsebovati: </w:t>
      </w:r>
    </w:p>
    <w:p w14:paraId="6C327128" w14:textId="77777777" w:rsidR="00BC2F3C" w:rsidRPr="00B83051" w:rsidRDefault="00BC2F3C" w:rsidP="00A123FB">
      <w:pPr>
        <w:spacing w:after="0" w:line="240" w:lineRule="auto"/>
        <w:ind w:left="708"/>
        <w:jc w:val="both"/>
        <w:rPr>
          <w:rFonts w:cstheme="minorHAnsi"/>
        </w:rPr>
      </w:pPr>
      <w:r w:rsidRPr="00B83051">
        <w:rPr>
          <w:rFonts w:cstheme="minorHAnsi"/>
        </w:rPr>
        <w:t xml:space="preserve">- navedbo vseh partnerjev v skupini (naziv in naslov partnerja, zakonitega zastopnika),    </w:t>
      </w:r>
    </w:p>
    <w:p w14:paraId="662BFF5F" w14:textId="77777777" w:rsidR="00BC2F3C" w:rsidRPr="00B83051" w:rsidRDefault="00BC2F3C" w:rsidP="00A123FB">
      <w:pPr>
        <w:spacing w:after="0" w:line="240" w:lineRule="auto"/>
        <w:ind w:left="708"/>
        <w:jc w:val="both"/>
        <w:rPr>
          <w:rFonts w:cstheme="minorHAnsi"/>
        </w:rPr>
      </w:pPr>
      <w:r w:rsidRPr="00B83051">
        <w:rPr>
          <w:rFonts w:cstheme="minorHAnsi"/>
        </w:rPr>
        <w:t xml:space="preserve">- matična številka, davčna številka, številka transakcijskega računa, </w:t>
      </w:r>
    </w:p>
    <w:p w14:paraId="40F0BDD9" w14:textId="77777777" w:rsidR="00BC2F3C" w:rsidRPr="00B83051" w:rsidRDefault="00BC2F3C" w:rsidP="00A123FB">
      <w:pPr>
        <w:spacing w:after="0" w:line="240" w:lineRule="auto"/>
        <w:ind w:left="708"/>
        <w:jc w:val="both"/>
        <w:rPr>
          <w:rFonts w:cstheme="minorHAnsi"/>
        </w:rPr>
      </w:pPr>
      <w:r w:rsidRPr="00B83051">
        <w:rPr>
          <w:rFonts w:cstheme="minorHAnsi"/>
        </w:rPr>
        <w:t xml:space="preserve">- pooblastilo vodilnemu partnerju v skupini, </w:t>
      </w:r>
    </w:p>
    <w:p w14:paraId="6EAFFB9B" w14:textId="77777777" w:rsidR="00BC2F3C" w:rsidRPr="00B83051" w:rsidRDefault="00BC2F3C" w:rsidP="00A123FB">
      <w:pPr>
        <w:spacing w:after="0" w:line="240" w:lineRule="auto"/>
        <w:ind w:left="708"/>
        <w:jc w:val="both"/>
        <w:rPr>
          <w:rFonts w:cstheme="minorHAnsi"/>
        </w:rPr>
      </w:pPr>
      <w:r w:rsidRPr="00B83051">
        <w:rPr>
          <w:rFonts w:cstheme="minorHAnsi"/>
        </w:rPr>
        <w:t xml:space="preserve">- določilo o neomejeni solidarni odgovornosti vseh partnerjev v skupini do naročnika, </w:t>
      </w:r>
    </w:p>
    <w:p w14:paraId="705457FA" w14:textId="77777777" w:rsidR="00BC2F3C" w:rsidRPr="00B83051" w:rsidRDefault="00BC2F3C" w:rsidP="00A123FB">
      <w:pPr>
        <w:spacing w:after="0" w:line="240" w:lineRule="auto"/>
        <w:ind w:left="708"/>
        <w:jc w:val="both"/>
        <w:rPr>
          <w:rFonts w:cstheme="minorHAnsi"/>
        </w:rPr>
      </w:pPr>
      <w:r w:rsidRPr="00B83051">
        <w:rPr>
          <w:rFonts w:cstheme="minorHAnsi"/>
        </w:rPr>
        <w:t xml:space="preserve">- področje dela, ki ga bo prevzel in izvedel vsak partner v skupini, </w:t>
      </w:r>
    </w:p>
    <w:p w14:paraId="6EBFF699" w14:textId="77777777" w:rsidR="00BC2F3C" w:rsidRPr="00B83051" w:rsidRDefault="00BC2F3C" w:rsidP="00A123FB">
      <w:pPr>
        <w:spacing w:after="0" w:line="240" w:lineRule="auto"/>
        <w:ind w:left="708"/>
        <w:jc w:val="both"/>
        <w:rPr>
          <w:rFonts w:cstheme="minorHAnsi"/>
        </w:rPr>
      </w:pPr>
      <w:r w:rsidRPr="00B83051">
        <w:rPr>
          <w:rFonts w:cstheme="minorHAnsi"/>
        </w:rPr>
        <w:t xml:space="preserve">- način plačila preko vodilnega partnerja v skupini, </w:t>
      </w:r>
    </w:p>
    <w:p w14:paraId="55643142" w14:textId="77777777" w:rsidR="00BC2F3C" w:rsidRPr="00B83051" w:rsidRDefault="00BC2F3C" w:rsidP="00A123FB">
      <w:pPr>
        <w:spacing w:after="0" w:line="240" w:lineRule="auto"/>
        <w:ind w:left="708"/>
        <w:jc w:val="both"/>
        <w:rPr>
          <w:rFonts w:cstheme="minorHAnsi"/>
        </w:rPr>
      </w:pPr>
      <w:r w:rsidRPr="00B83051">
        <w:rPr>
          <w:rFonts w:cstheme="minorHAnsi"/>
        </w:rPr>
        <w:t xml:space="preserve">- določbe v primeru izstopa kateregakoli od partnerjev v skupini, </w:t>
      </w:r>
    </w:p>
    <w:p w14:paraId="7FC29D8B" w14:textId="77777777" w:rsidR="00BC2F3C" w:rsidRPr="00B83051" w:rsidRDefault="00BC2F3C" w:rsidP="00A123FB">
      <w:pPr>
        <w:spacing w:after="0" w:line="240" w:lineRule="auto"/>
        <w:ind w:left="708"/>
        <w:jc w:val="both"/>
        <w:rPr>
          <w:rFonts w:cstheme="minorHAnsi"/>
        </w:rPr>
      </w:pPr>
      <w:r w:rsidRPr="00B83051">
        <w:rPr>
          <w:rFonts w:cstheme="minorHAnsi"/>
        </w:rPr>
        <w:t xml:space="preserve">- reševanje sporov med partnerji v skupini, </w:t>
      </w:r>
    </w:p>
    <w:p w14:paraId="6822E544" w14:textId="77777777" w:rsidR="00BC2F3C" w:rsidRPr="00B83051" w:rsidRDefault="00BC2F3C" w:rsidP="00A123FB">
      <w:pPr>
        <w:spacing w:after="0" w:line="240" w:lineRule="auto"/>
        <w:ind w:left="708"/>
        <w:jc w:val="both"/>
        <w:rPr>
          <w:rFonts w:cstheme="minorHAnsi"/>
        </w:rPr>
      </w:pPr>
      <w:r w:rsidRPr="00B83051">
        <w:rPr>
          <w:rFonts w:cstheme="minorHAnsi"/>
        </w:rPr>
        <w:t xml:space="preserve">- druge morebitne pravice in obveznosti med partnerji v skupini, </w:t>
      </w:r>
    </w:p>
    <w:p w14:paraId="1DC240A4" w14:textId="77777777" w:rsidR="00BC2F3C" w:rsidRPr="00B83051" w:rsidRDefault="00BC2F3C" w:rsidP="00A123FB">
      <w:pPr>
        <w:spacing w:after="120" w:line="240" w:lineRule="auto"/>
        <w:ind w:left="709"/>
        <w:jc w:val="both"/>
        <w:rPr>
          <w:rFonts w:cstheme="minorHAnsi"/>
        </w:rPr>
      </w:pPr>
      <w:r w:rsidRPr="00B83051">
        <w:rPr>
          <w:rFonts w:cstheme="minorHAnsi"/>
        </w:rPr>
        <w:t xml:space="preserve">- rok veljavnosti pravnega akta. </w:t>
      </w:r>
    </w:p>
    <w:p w14:paraId="40368C60" w14:textId="77777777" w:rsidR="00BC2F3C" w:rsidRPr="00B83051" w:rsidRDefault="00BC2F3C" w:rsidP="00A123FB">
      <w:pPr>
        <w:spacing w:after="120" w:line="240" w:lineRule="auto"/>
        <w:jc w:val="both"/>
        <w:rPr>
          <w:rFonts w:cstheme="minorHAnsi"/>
        </w:rPr>
      </w:pPr>
      <w:r w:rsidRPr="00B83051">
        <w:rPr>
          <w:rFonts w:cstheme="minorHAnsi"/>
        </w:rPr>
        <w:lastRenderedPageBreak/>
        <w:t>Pravni akt o skupni izvedbi naročila mora biti datiran, žigosan in podpisan s strani vseh partnerjev v skupini.</w:t>
      </w:r>
    </w:p>
    <w:p w14:paraId="07B40C94" w14:textId="77777777" w:rsidR="00BC2F3C" w:rsidRPr="00B91C1C" w:rsidRDefault="00BC2F3C" w:rsidP="00A123FB">
      <w:pPr>
        <w:pStyle w:val="Noga"/>
        <w:jc w:val="both"/>
        <w:rPr>
          <w:rFonts w:eastAsia="Calibri" w:cstheme="minorHAnsi"/>
          <w:b/>
          <w:color w:val="00B050"/>
          <w:kern w:val="1"/>
        </w:rPr>
      </w:pPr>
      <w:r w:rsidRPr="00B91C1C">
        <w:rPr>
          <w:rFonts w:eastAsia="Calibri" w:cstheme="minorHAnsi"/>
          <w:b/>
          <w:color w:val="00B050"/>
          <w:kern w:val="1"/>
        </w:rPr>
        <w:t>Prijava oz. ponudba s podizvajalci</w:t>
      </w:r>
    </w:p>
    <w:p w14:paraId="21534B1B" w14:textId="62DAB8BC" w:rsidR="00BC2F3C" w:rsidRPr="00B83051" w:rsidRDefault="00BC2F3C" w:rsidP="00A123FB">
      <w:pPr>
        <w:spacing w:after="120" w:line="240" w:lineRule="auto"/>
        <w:jc w:val="both"/>
        <w:rPr>
          <w:rFonts w:cstheme="minorHAnsi"/>
        </w:rPr>
      </w:pPr>
      <w:r w:rsidRPr="00B83051">
        <w:rPr>
          <w:rFonts w:cstheme="minorHAnsi"/>
        </w:rPr>
        <w:t xml:space="preserve">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 Nominacija podizvajalca ni obvezna, saj </w:t>
      </w:r>
      <w:r w:rsidR="00481678" w:rsidRPr="00B83051">
        <w:rPr>
          <w:rFonts w:cstheme="minorHAnsi"/>
        </w:rPr>
        <w:t xml:space="preserve">je predmet dobava blaga. </w:t>
      </w:r>
      <w:r w:rsidRPr="00B83051">
        <w:rPr>
          <w:rFonts w:cstheme="minorHAnsi"/>
        </w:rPr>
        <w:t xml:space="preserve"> </w:t>
      </w:r>
    </w:p>
    <w:p w14:paraId="13750D46" w14:textId="77777777" w:rsidR="00BC2F3C" w:rsidRPr="00B83051" w:rsidRDefault="00BC2F3C" w:rsidP="00A123FB">
      <w:pPr>
        <w:spacing w:after="120" w:line="240" w:lineRule="auto"/>
        <w:jc w:val="both"/>
        <w:rPr>
          <w:rFonts w:cstheme="minorHAnsi"/>
        </w:rPr>
      </w:pPr>
      <w:r w:rsidRPr="00B83051">
        <w:rPr>
          <w:rFonts w:cstheme="minorHAnsi"/>
        </w:rPr>
        <w:t xml:space="preserve">Ponudnik lahko del javnega naročila odda v </w:t>
      </w:r>
      <w:proofErr w:type="spellStart"/>
      <w:r w:rsidRPr="00B83051">
        <w:rPr>
          <w:rFonts w:cstheme="minorHAnsi"/>
        </w:rPr>
        <w:t>podizvajanje</w:t>
      </w:r>
      <w:proofErr w:type="spellEnd"/>
      <w:r w:rsidRPr="00B83051">
        <w:rPr>
          <w:rFonts w:cstheme="minorHAnsi"/>
        </w:rPr>
        <w:t xml:space="preserve">, vendar v </w:t>
      </w:r>
      <w:proofErr w:type="spellStart"/>
      <w:r w:rsidRPr="00B83051">
        <w:rPr>
          <w:rFonts w:cstheme="minorHAnsi"/>
        </w:rPr>
        <w:t>podizvajanje</w:t>
      </w:r>
      <w:proofErr w:type="spellEnd"/>
      <w:r w:rsidRPr="00B83051">
        <w:rPr>
          <w:rFonts w:cstheme="minorHAnsi"/>
        </w:rPr>
        <w:t xml:space="preserve"> ne sme oddati celotnega javnega naročila. </w:t>
      </w:r>
    </w:p>
    <w:p w14:paraId="0C8AEE54" w14:textId="61707DA0" w:rsidR="00BC2F3C" w:rsidRPr="00B83051" w:rsidRDefault="00BC2F3C" w:rsidP="00A123FB">
      <w:pPr>
        <w:spacing w:after="120" w:line="240" w:lineRule="auto"/>
        <w:jc w:val="both"/>
        <w:rPr>
          <w:rFonts w:cstheme="minorHAnsi"/>
        </w:rPr>
      </w:pPr>
      <w:r w:rsidRPr="00B83051">
        <w:rPr>
          <w:rFonts w:cstheme="minorHAnsi"/>
        </w:rPr>
        <w:t>Ker se izvaja omejeni postopek, se lahko nominira podizvajalca tudi v drugi fazi</w:t>
      </w:r>
      <w:r w:rsidR="00F9544A" w:rsidRPr="00B83051">
        <w:rPr>
          <w:rFonts w:cstheme="minorHAnsi"/>
        </w:rPr>
        <w:t xml:space="preserve"> </w:t>
      </w:r>
      <w:r w:rsidRPr="00B83051">
        <w:rPr>
          <w:rFonts w:cstheme="minorHAnsi"/>
        </w:rPr>
        <w:t>- fazi oddaje ponudbe.</w:t>
      </w:r>
    </w:p>
    <w:p w14:paraId="48E5D353" w14:textId="77777777" w:rsidR="00BC2F3C" w:rsidRPr="00B83051" w:rsidRDefault="00BC2F3C" w:rsidP="00A123FB">
      <w:pPr>
        <w:spacing w:after="0" w:line="240" w:lineRule="auto"/>
        <w:jc w:val="both"/>
        <w:rPr>
          <w:rFonts w:cstheme="minorHAnsi"/>
        </w:rPr>
      </w:pPr>
      <w:r w:rsidRPr="00B31702">
        <w:rPr>
          <w:rFonts w:cstheme="minorHAnsi"/>
          <w:b/>
          <w:bCs/>
        </w:rPr>
        <w:t>Če bo ponudnik izvajal javno naročilo s podizvajalci, mora v prijavi</w:t>
      </w:r>
      <w:r w:rsidRPr="00B83051">
        <w:rPr>
          <w:rFonts w:cstheme="minorHAnsi"/>
        </w:rPr>
        <w:t>:</w:t>
      </w:r>
    </w:p>
    <w:p w14:paraId="33E8E395" w14:textId="77777777" w:rsidR="00BC2F3C" w:rsidRPr="00B83051" w:rsidRDefault="00BC2F3C" w:rsidP="00A123FB">
      <w:pPr>
        <w:numPr>
          <w:ilvl w:val="0"/>
          <w:numId w:val="9"/>
        </w:numPr>
        <w:suppressAutoHyphens/>
        <w:spacing w:after="0" w:line="240" w:lineRule="auto"/>
        <w:jc w:val="both"/>
        <w:rPr>
          <w:rFonts w:cstheme="minorHAnsi"/>
        </w:rPr>
      </w:pPr>
      <w:r w:rsidRPr="00B83051">
        <w:rPr>
          <w:rFonts w:cstheme="minorHAnsi"/>
        </w:rPr>
        <w:t xml:space="preserve">navesti vse podizvajalce ter vsak del javnega naročila, ki ga namerava oddati v </w:t>
      </w:r>
      <w:proofErr w:type="spellStart"/>
      <w:r w:rsidRPr="00B83051">
        <w:rPr>
          <w:rFonts w:cstheme="minorHAnsi"/>
        </w:rPr>
        <w:t>podizvajanje</w:t>
      </w:r>
      <w:proofErr w:type="spellEnd"/>
      <w:r w:rsidRPr="00B83051">
        <w:rPr>
          <w:rFonts w:cstheme="minorHAnsi"/>
        </w:rPr>
        <w:t>,</w:t>
      </w:r>
    </w:p>
    <w:p w14:paraId="086F8919" w14:textId="77777777" w:rsidR="00BC2F3C" w:rsidRPr="00B83051" w:rsidRDefault="00BC2F3C" w:rsidP="00A123FB">
      <w:pPr>
        <w:numPr>
          <w:ilvl w:val="0"/>
          <w:numId w:val="9"/>
        </w:numPr>
        <w:suppressAutoHyphens/>
        <w:spacing w:after="0" w:line="240" w:lineRule="auto"/>
        <w:jc w:val="both"/>
        <w:rPr>
          <w:rFonts w:cstheme="minorHAnsi"/>
        </w:rPr>
      </w:pPr>
      <w:r w:rsidRPr="00B83051">
        <w:rPr>
          <w:rFonts w:cstheme="minorHAnsi"/>
        </w:rPr>
        <w:t>navesti kontaktne podatke in zakonite zastopnike predlaganih podizvajalcev,</w:t>
      </w:r>
    </w:p>
    <w:p w14:paraId="39EB3FE0" w14:textId="77777777" w:rsidR="00BC2F3C" w:rsidRPr="00B83051" w:rsidRDefault="00BC2F3C" w:rsidP="00A123FB">
      <w:pPr>
        <w:numPr>
          <w:ilvl w:val="0"/>
          <w:numId w:val="9"/>
        </w:numPr>
        <w:suppressAutoHyphens/>
        <w:spacing w:after="0" w:line="240" w:lineRule="auto"/>
        <w:jc w:val="both"/>
        <w:rPr>
          <w:rFonts w:cstheme="minorHAnsi"/>
        </w:rPr>
      </w:pPr>
      <w:r w:rsidRPr="00B83051">
        <w:rPr>
          <w:rFonts w:cstheme="minorHAnsi"/>
        </w:rPr>
        <w:t>priložiti izpolnjene ESPD teh podizvajalcev v skladu z 79. členom ZJN-3 ter</w:t>
      </w:r>
    </w:p>
    <w:p w14:paraId="10FE4C45" w14:textId="77777777" w:rsidR="00BC2F3C" w:rsidRPr="00B83051" w:rsidRDefault="00BC2F3C" w:rsidP="00A123FB">
      <w:pPr>
        <w:numPr>
          <w:ilvl w:val="0"/>
          <w:numId w:val="9"/>
        </w:numPr>
        <w:suppressAutoHyphens/>
        <w:spacing w:after="120" w:line="240" w:lineRule="auto"/>
        <w:ind w:left="714" w:hanging="357"/>
        <w:jc w:val="both"/>
        <w:rPr>
          <w:rFonts w:cstheme="minorHAnsi"/>
        </w:rPr>
      </w:pPr>
      <w:r w:rsidRPr="00B83051">
        <w:rPr>
          <w:rFonts w:cstheme="minorHAnsi"/>
        </w:rPr>
        <w:t>priložiti zahtevo podizvajalca za neposredno plačilo, če podizvajalec to zahteva.</w:t>
      </w:r>
    </w:p>
    <w:p w14:paraId="2820CFE7" w14:textId="77777777" w:rsidR="00BC2F3C" w:rsidRPr="00B83051" w:rsidRDefault="00BC2F3C" w:rsidP="00A123FB">
      <w:pPr>
        <w:spacing w:after="0" w:line="240" w:lineRule="auto"/>
        <w:jc w:val="both"/>
        <w:rPr>
          <w:rFonts w:cstheme="minorHAnsi"/>
        </w:rPr>
      </w:pPr>
      <w:r w:rsidRPr="005E6E3B">
        <w:rPr>
          <w:rFonts w:cstheme="minorHAnsi"/>
          <w:b/>
          <w:bCs/>
        </w:rPr>
        <w:t>Če bo izvajalec nove podizvajalce priglasil v fazi oddaje posameznega javnega naročila ali v fazi izvedbe pogodbe, mora ob prijavi (nominaciji)</w:t>
      </w:r>
      <w:r w:rsidRPr="00B83051">
        <w:rPr>
          <w:rFonts w:cstheme="minorHAnsi"/>
        </w:rPr>
        <w:t>:</w:t>
      </w:r>
    </w:p>
    <w:p w14:paraId="0DD49568" w14:textId="77777777" w:rsidR="00BC2F3C" w:rsidRPr="00B83051" w:rsidRDefault="00BC2F3C" w:rsidP="00A123FB">
      <w:pPr>
        <w:numPr>
          <w:ilvl w:val="0"/>
          <w:numId w:val="9"/>
        </w:numPr>
        <w:suppressAutoHyphens/>
        <w:spacing w:after="0" w:line="240" w:lineRule="auto"/>
        <w:jc w:val="both"/>
        <w:rPr>
          <w:rFonts w:cstheme="minorHAnsi"/>
        </w:rPr>
      </w:pPr>
      <w:r w:rsidRPr="00B83051">
        <w:rPr>
          <w:rFonts w:cstheme="minorHAnsi"/>
        </w:rPr>
        <w:t xml:space="preserve">navesti firmo/ime in sedež/naslov novega podizvajalca ter del (odstotek) javnega naročila, ki ga namerava oddati v </w:t>
      </w:r>
      <w:proofErr w:type="spellStart"/>
      <w:r w:rsidRPr="00B83051">
        <w:rPr>
          <w:rFonts w:cstheme="minorHAnsi"/>
        </w:rPr>
        <w:t>podizvajanje</w:t>
      </w:r>
      <w:proofErr w:type="spellEnd"/>
      <w:r w:rsidRPr="00B83051">
        <w:rPr>
          <w:rFonts w:cstheme="minorHAnsi"/>
        </w:rPr>
        <w:t xml:space="preserve"> temu subjektu,</w:t>
      </w:r>
    </w:p>
    <w:p w14:paraId="2F746B02" w14:textId="77777777" w:rsidR="00BC2F3C" w:rsidRPr="00B83051" w:rsidRDefault="00BC2F3C" w:rsidP="00A123FB">
      <w:pPr>
        <w:numPr>
          <w:ilvl w:val="0"/>
          <w:numId w:val="9"/>
        </w:numPr>
        <w:suppressAutoHyphens/>
        <w:spacing w:after="0" w:line="240" w:lineRule="auto"/>
        <w:jc w:val="both"/>
        <w:rPr>
          <w:rFonts w:cstheme="minorHAnsi"/>
        </w:rPr>
      </w:pPr>
      <w:r w:rsidRPr="00B83051">
        <w:rPr>
          <w:rFonts w:cstheme="minorHAnsi"/>
        </w:rPr>
        <w:t>navesti kontaktne podatke in zakonite zastopnike novo predlaganih podizvajalcev,</w:t>
      </w:r>
    </w:p>
    <w:p w14:paraId="2039F65B" w14:textId="77777777" w:rsidR="00BC2F3C" w:rsidRPr="00B83051" w:rsidRDefault="00BC2F3C" w:rsidP="00A123FB">
      <w:pPr>
        <w:numPr>
          <w:ilvl w:val="0"/>
          <w:numId w:val="9"/>
        </w:numPr>
        <w:suppressAutoHyphens/>
        <w:spacing w:after="0" w:line="240" w:lineRule="auto"/>
        <w:jc w:val="both"/>
        <w:rPr>
          <w:rFonts w:cstheme="minorHAnsi"/>
        </w:rPr>
      </w:pPr>
      <w:r w:rsidRPr="00B83051">
        <w:rPr>
          <w:rFonts w:cstheme="minorHAnsi"/>
        </w:rPr>
        <w:t>predložiti izpolnjene ESPD teh podizvajalcev v skladu z 79. členom ZJN-3 ali dokazila o neobstoju razlogov za izključitev ter izpolnjevanju pogojev ter</w:t>
      </w:r>
    </w:p>
    <w:p w14:paraId="6AACD799" w14:textId="77777777" w:rsidR="00BC2F3C" w:rsidRPr="00B83051" w:rsidRDefault="00BC2F3C" w:rsidP="00A123FB">
      <w:pPr>
        <w:numPr>
          <w:ilvl w:val="0"/>
          <w:numId w:val="9"/>
        </w:numPr>
        <w:suppressAutoHyphens/>
        <w:spacing w:after="120" w:line="240" w:lineRule="auto"/>
        <w:ind w:left="714" w:hanging="357"/>
        <w:jc w:val="both"/>
        <w:rPr>
          <w:rFonts w:cstheme="minorHAnsi"/>
        </w:rPr>
      </w:pPr>
      <w:r w:rsidRPr="00B83051">
        <w:rPr>
          <w:rFonts w:cstheme="minorHAnsi"/>
        </w:rPr>
        <w:t>zahtevo podizvajalca za neposredno plačilo, če podizvajalec to zahteva bo ponudnik za vsako konkretno javno naročilo ta zahtevek priložil v prijavi v drugi izvedbeni fazi.</w:t>
      </w:r>
    </w:p>
    <w:p w14:paraId="10A80646" w14:textId="77777777" w:rsidR="00BC2F3C" w:rsidRPr="00B83051" w:rsidRDefault="00BC2F3C" w:rsidP="00A123FB">
      <w:pPr>
        <w:spacing w:after="0" w:line="240" w:lineRule="auto"/>
        <w:jc w:val="both"/>
        <w:rPr>
          <w:rFonts w:cstheme="minorHAnsi"/>
        </w:rPr>
      </w:pPr>
      <w:r w:rsidRPr="00B91C1C">
        <w:rPr>
          <w:rFonts w:cstheme="minorHAnsi"/>
          <w:b/>
          <w:bCs/>
        </w:rPr>
        <w:t>Naročnik bo zavrnil vsakega naknadno nominiranega podizvajalca</w:t>
      </w:r>
      <w:r w:rsidRPr="00B83051">
        <w:rPr>
          <w:rFonts w:cstheme="minorHAnsi"/>
        </w:rPr>
        <w:t xml:space="preserve">: </w:t>
      </w:r>
    </w:p>
    <w:p w14:paraId="1905692C" w14:textId="77777777" w:rsidR="00BC2F3C" w:rsidRPr="00B83051" w:rsidRDefault="00BC2F3C" w:rsidP="00A123FB">
      <w:pPr>
        <w:numPr>
          <w:ilvl w:val="0"/>
          <w:numId w:val="10"/>
        </w:numPr>
        <w:suppressAutoHyphens/>
        <w:spacing w:after="0" w:line="240" w:lineRule="auto"/>
        <w:jc w:val="both"/>
        <w:rPr>
          <w:rFonts w:cstheme="minorHAnsi"/>
        </w:rPr>
      </w:pPr>
      <w:r w:rsidRPr="00B83051">
        <w:rPr>
          <w:rFonts w:cstheme="minorHAnsi"/>
        </w:rPr>
        <w:t xml:space="preserve">če zanj obstajajo razlogi za izključitev, kot so navedeni v tej razpisni dokumentaciji ter zahteval zamenjavo, </w:t>
      </w:r>
    </w:p>
    <w:p w14:paraId="7FA08A3B" w14:textId="77777777" w:rsidR="00BC2F3C" w:rsidRPr="00B83051" w:rsidRDefault="00BC2F3C" w:rsidP="00A123FB">
      <w:pPr>
        <w:numPr>
          <w:ilvl w:val="0"/>
          <w:numId w:val="10"/>
        </w:numPr>
        <w:suppressAutoHyphens/>
        <w:spacing w:after="0" w:line="240" w:lineRule="auto"/>
        <w:jc w:val="both"/>
        <w:rPr>
          <w:rFonts w:cstheme="minorHAnsi"/>
        </w:rPr>
      </w:pPr>
      <w:r w:rsidRPr="00B83051">
        <w:rPr>
          <w:rFonts w:cstheme="minorHAnsi"/>
        </w:rPr>
        <w:t>če bi to lahko vplivalo na nemoteno izvajanje ali dokončanje del,</w:t>
      </w:r>
    </w:p>
    <w:p w14:paraId="4CE4040D" w14:textId="77777777" w:rsidR="00BC2F3C" w:rsidRPr="00B83051" w:rsidRDefault="00BC2F3C" w:rsidP="00A123FB">
      <w:pPr>
        <w:numPr>
          <w:ilvl w:val="0"/>
          <w:numId w:val="9"/>
        </w:numPr>
        <w:suppressAutoHyphens/>
        <w:spacing w:after="120" w:line="240" w:lineRule="auto"/>
        <w:ind w:left="714" w:hanging="357"/>
        <w:jc w:val="both"/>
        <w:rPr>
          <w:rFonts w:cstheme="minorHAnsi"/>
        </w:rPr>
      </w:pPr>
      <w:r w:rsidRPr="00B83051">
        <w:rPr>
          <w:rFonts w:cstheme="minorHAnsi"/>
        </w:rPr>
        <w:t xml:space="preserve">če novi podizvajalec ne izpolnjuje pogojev v zvezi z oddajo javnega naročila. </w:t>
      </w:r>
    </w:p>
    <w:p w14:paraId="53FF2366" w14:textId="77777777" w:rsidR="00BC2F3C" w:rsidRPr="005E6E3B" w:rsidRDefault="00BC2F3C" w:rsidP="00A123FB">
      <w:pPr>
        <w:spacing w:after="120" w:line="240" w:lineRule="auto"/>
        <w:jc w:val="both"/>
        <w:rPr>
          <w:rFonts w:cstheme="minorHAnsi"/>
        </w:rPr>
      </w:pPr>
      <w:r w:rsidRPr="00B83051">
        <w:rPr>
          <w:rFonts w:cstheme="minorHAnsi"/>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5E6E3B">
        <w:rPr>
          <w:rFonts w:cstheme="minorHAnsi"/>
        </w:rPr>
        <w:t xml:space="preserve"> </w:t>
      </w:r>
    </w:p>
    <w:p w14:paraId="7DFDD3BF" w14:textId="6DC37DAF" w:rsidR="00BC2F3C" w:rsidRPr="005E6E3B" w:rsidRDefault="00BC2F3C" w:rsidP="00A123FB">
      <w:pPr>
        <w:spacing w:after="120" w:line="240" w:lineRule="auto"/>
        <w:jc w:val="both"/>
        <w:rPr>
          <w:rFonts w:cstheme="minorHAnsi"/>
        </w:rPr>
      </w:pPr>
      <w:r w:rsidRPr="005E6E3B">
        <w:rPr>
          <w:rFonts w:cstheme="minorHAnsi"/>
        </w:rPr>
        <w:t xml:space="preserve">Izvajalec ne sme opravljati </w:t>
      </w:r>
      <w:r w:rsidR="00BF74B2" w:rsidRPr="005E6E3B">
        <w:rPr>
          <w:rFonts w:cstheme="minorHAnsi"/>
        </w:rPr>
        <w:t xml:space="preserve">dobav in storitev </w:t>
      </w:r>
      <w:r w:rsidRPr="005E6E3B">
        <w:rPr>
          <w:rFonts w:cstheme="minorHAnsi"/>
        </w:rPr>
        <w:t>s podizvajalcem, ki</w:t>
      </w:r>
      <w:r w:rsidR="00BF74B2" w:rsidRPr="005E6E3B">
        <w:rPr>
          <w:rFonts w:cstheme="minorHAnsi"/>
        </w:rPr>
        <w:t xml:space="preserve"> je bil nominiram, vendar </w:t>
      </w:r>
      <w:r w:rsidRPr="005E6E3B">
        <w:rPr>
          <w:rFonts w:cstheme="minorHAnsi"/>
        </w:rPr>
        <w:t>ga naročnik predhodno ni pisno potrdil.</w:t>
      </w:r>
      <w:r w:rsidR="00A226D7" w:rsidRPr="005E6E3B">
        <w:rPr>
          <w:rFonts w:cstheme="minorHAnsi"/>
        </w:rPr>
        <w:t xml:space="preserve"> </w:t>
      </w:r>
      <w:r w:rsidRPr="005E6E3B">
        <w:rPr>
          <w:rFonts w:cstheme="minorHAnsi"/>
        </w:rPr>
        <w:t>V kolikor se</w:t>
      </w:r>
      <w:r w:rsidR="00BF74B2" w:rsidRPr="005E6E3B">
        <w:rPr>
          <w:rFonts w:cstheme="minorHAnsi"/>
        </w:rPr>
        <w:t xml:space="preserve"> ta</w:t>
      </w:r>
      <w:r w:rsidRPr="005E6E3B">
        <w:rPr>
          <w:rFonts w:cstheme="minorHAnsi"/>
        </w:rPr>
        <w:t xml:space="preserve"> kršitev pri izvajalcu ponovi več kot trikrat v koledarskem letu, ima naročnik pravico, da z njim razveže pogodbo oz. ga lahko odstrani iz kataloga ponudnikov. </w:t>
      </w:r>
    </w:p>
    <w:p w14:paraId="0DB14279" w14:textId="77777777" w:rsidR="00BC2F3C" w:rsidRPr="00B83051" w:rsidRDefault="00BC2F3C" w:rsidP="00A123FB">
      <w:pPr>
        <w:spacing w:after="0" w:line="240" w:lineRule="auto"/>
        <w:jc w:val="both"/>
        <w:rPr>
          <w:rFonts w:cstheme="minorHAnsi"/>
        </w:rPr>
      </w:pPr>
      <w:r w:rsidRPr="00B83051">
        <w:rPr>
          <w:rFonts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44FC7A3" w14:textId="77777777" w:rsidR="00BC2F3C" w:rsidRPr="00B83051" w:rsidRDefault="00BC2F3C" w:rsidP="00A123FB">
      <w:pPr>
        <w:numPr>
          <w:ilvl w:val="0"/>
          <w:numId w:val="11"/>
        </w:numPr>
        <w:suppressAutoHyphens/>
        <w:spacing w:after="0" w:line="240" w:lineRule="auto"/>
        <w:jc w:val="both"/>
        <w:rPr>
          <w:rFonts w:cstheme="minorHAnsi"/>
        </w:rPr>
      </w:pPr>
      <w:r w:rsidRPr="00B83051">
        <w:rPr>
          <w:rFonts w:cstheme="minorHAnsi"/>
        </w:rPr>
        <w:t>glavni izvajalec v pogodbi pooblastiti naročnika, da na podlagi potrjenega računa s strani glavnega izvajalca neposredno plačuje podizvajalcu,</w:t>
      </w:r>
    </w:p>
    <w:p w14:paraId="63AAB472" w14:textId="77777777" w:rsidR="00BC2F3C" w:rsidRPr="00B83051" w:rsidRDefault="00BC2F3C" w:rsidP="00A123FB">
      <w:pPr>
        <w:numPr>
          <w:ilvl w:val="0"/>
          <w:numId w:val="11"/>
        </w:numPr>
        <w:suppressAutoHyphens/>
        <w:spacing w:after="0" w:line="240" w:lineRule="auto"/>
        <w:jc w:val="both"/>
        <w:rPr>
          <w:rFonts w:cstheme="minorHAnsi"/>
        </w:rPr>
      </w:pPr>
      <w:r w:rsidRPr="00B83051">
        <w:rPr>
          <w:rFonts w:cstheme="minorHAnsi"/>
        </w:rPr>
        <w:t>podizvajalec predložiti soglasje, na podlagi katerega naročnik namesto ponudnika poravna podizvajalčevo terjatev do ponudnika,</w:t>
      </w:r>
    </w:p>
    <w:p w14:paraId="26D95966" w14:textId="77777777" w:rsidR="00BC2F3C" w:rsidRPr="00B83051" w:rsidRDefault="00BC2F3C" w:rsidP="00A123FB">
      <w:pPr>
        <w:numPr>
          <w:ilvl w:val="0"/>
          <w:numId w:val="9"/>
        </w:numPr>
        <w:suppressAutoHyphens/>
        <w:spacing w:after="120" w:line="240" w:lineRule="auto"/>
        <w:ind w:left="714" w:hanging="357"/>
        <w:jc w:val="both"/>
        <w:rPr>
          <w:rFonts w:cstheme="minorHAnsi"/>
        </w:rPr>
      </w:pPr>
      <w:r w:rsidRPr="00B83051">
        <w:rPr>
          <w:rFonts w:cstheme="minorHAnsi"/>
        </w:rPr>
        <w:t>glavni izvajalec svojemu računu priložiti račun podizvajalca, ki ga je predhodno potrdil.</w:t>
      </w:r>
    </w:p>
    <w:p w14:paraId="7DFAD2F1" w14:textId="77777777" w:rsidR="00BC2F3C" w:rsidRPr="00B83051" w:rsidRDefault="00BC2F3C" w:rsidP="00A123FB">
      <w:pPr>
        <w:spacing w:after="120" w:line="240" w:lineRule="auto"/>
        <w:jc w:val="both"/>
        <w:rPr>
          <w:rFonts w:cstheme="minorHAnsi"/>
        </w:rPr>
      </w:pPr>
      <w:r w:rsidRPr="00B83051">
        <w:rPr>
          <w:rFonts w:cstheme="minorHAnsi"/>
        </w:rPr>
        <w:t>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1A7B5493" w14:textId="77777777" w:rsidR="00BC2F3C" w:rsidRPr="005E6E3B" w:rsidRDefault="00BC2F3C" w:rsidP="00A123FB">
      <w:pPr>
        <w:pStyle w:val="Noga"/>
        <w:jc w:val="both"/>
        <w:rPr>
          <w:rFonts w:eastAsia="Calibri" w:cstheme="minorHAnsi"/>
          <w:b/>
          <w:color w:val="00B050"/>
          <w:kern w:val="1"/>
        </w:rPr>
      </w:pPr>
      <w:bookmarkStart w:id="64" w:name="_Toc208585948"/>
      <w:r w:rsidRPr="005E6E3B">
        <w:rPr>
          <w:rFonts w:eastAsia="Calibri" w:cstheme="minorHAnsi"/>
          <w:b/>
          <w:color w:val="00B050"/>
          <w:kern w:val="1"/>
        </w:rPr>
        <w:lastRenderedPageBreak/>
        <w:t>Obrazec » ESPD « za vse gospodarske subjekte</w:t>
      </w:r>
      <w:bookmarkEnd w:id="64"/>
      <w:r w:rsidRPr="005E6E3B">
        <w:rPr>
          <w:rFonts w:eastAsia="Calibri" w:cstheme="minorHAnsi"/>
          <w:b/>
          <w:color w:val="00B050"/>
          <w:kern w:val="1"/>
        </w:rPr>
        <w:t xml:space="preserve"> </w:t>
      </w:r>
    </w:p>
    <w:p w14:paraId="086849F9" w14:textId="77777777" w:rsidR="00BC2F3C" w:rsidRPr="00B83051" w:rsidRDefault="00BC2F3C" w:rsidP="00A123FB">
      <w:pPr>
        <w:spacing w:after="120" w:line="240" w:lineRule="auto"/>
        <w:jc w:val="both"/>
        <w:rPr>
          <w:rFonts w:cstheme="minorHAnsi"/>
        </w:rPr>
      </w:pPr>
      <w:bookmarkStart w:id="65" w:name="_Hlk51053662"/>
      <w:r w:rsidRPr="00B83051">
        <w:rPr>
          <w:rFonts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EA7C46" w14:textId="77777777" w:rsidR="00BC2F3C" w:rsidRPr="00B83051" w:rsidRDefault="00BC2F3C" w:rsidP="00A123FB">
      <w:pPr>
        <w:spacing w:after="120" w:line="240" w:lineRule="auto"/>
        <w:jc w:val="both"/>
        <w:rPr>
          <w:rFonts w:cstheme="minorHAnsi"/>
        </w:rPr>
      </w:pPr>
      <w:r w:rsidRPr="00B83051">
        <w:rPr>
          <w:rFonts w:cstheme="minorHAnsi"/>
        </w:rPr>
        <w:t>Vsi navedeni gospodarski subjekti v prijavi morajo oddati svoj ESPD obrazec.</w:t>
      </w:r>
      <w:r w:rsidRPr="005E6E3B">
        <w:rPr>
          <w:rFonts w:cstheme="minorHAnsi"/>
        </w:rPr>
        <w:t xml:space="preserve"> </w:t>
      </w:r>
      <w:r w:rsidRPr="00B83051">
        <w:rPr>
          <w:rFonts w:cstheme="minorHAnsi"/>
        </w:rPr>
        <w:t>V primeru, da ponudnik prijavi podizvajalca ali se sklicuje na zmogljivosti drugega, je potrebno tudi zanj v prijavi predložiti obrazec ESPD. V primeru, da ponudnik uporablja zmogljivosti drugega gospodarskega subjekta (z njim izpolnjuje pogoje naročnika iz teh navodil), označi DA v obrazcu ESPD (</w:t>
      </w:r>
      <w:r w:rsidRPr="005E6E3B">
        <w:rPr>
          <w:rFonts w:cstheme="minorHAnsi"/>
        </w:rPr>
        <w:t xml:space="preserve">razdelek C: Informacije o uporabi zmogljivosti drugih subjektov (81. člen ZJN-3). </w:t>
      </w:r>
      <w:r w:rsidRPr="00B83051">
        <w:rPr>
          <w:rFonts w:cstheme="minorHAnsi"/>
        </w:rPr>
        <w:t>Ponudnik v primeru, da v prijavi podizvajalca, katerih zmogljivosti ne uporablja za izpolnjevanje pogojev naročnika, označi DA v obrazcu ESPD (</w:t>
      </w:r>
      <w:r w:rsidRPr="005E6E3B">
        <w:rPr>
          <w:rFonts w:cstheme="minorHAnsi"/>
        </w:rPr>
        <w:t xml:space="preserve">razdelek D: Informacije o podizvajalcih, katerih zmogljivosti gospodarski subjekt ne uporablja. </w:t>
      </w:r>
    </w:p>
    <w:bookmarkEnd w:id="65"/>
    <w:p w14:paraId="75AE4059" w14:textId="4062B02E" w:rsidR="00BC2F3C" w:rsidRPr="00B83051" w:rsidRDefault="00BC2F3C" w:rsidP="00A123FB">
      <w:pPr>
        <w:spacing w:after="120" w:line="240" w:lineRule="auto"/>
        <w:jc w:val="both"/>
        <w:rPr>
          <w:rFonts w:cstheme="minorHAnsi"/>
        </w:rPr>
      </w:pPr>
      <w:r w:rsidRPr="00B83051">
        <w:rPr>
          <w:rFonts w:cstheme="minorHAnsi"/>
        </w:rPr>
        <w:t xml:space="preserve">Podizvajalci, ki bodo priglašeni že ob oddaji ponudbe glavnega izvajalca ali partnerji v primeru skupne ponudbe, morajo oddati svoj ESPD obrazec. Podizvajalci, ki bodo v javno naročilo vključeni po uvrstitvi v Katalog ponudnikov ali po podpisu pogodbe, bodo morali ESPD obrazec ali dokazila o izpolnjevanju osnovne sposobnosti oziroma dokazila o neobstoju razlogov za izključitev predložiti ob nominaciji (to je ob prijavi podizvajalca s strani glavnega izvajalca), pred pričetkom izvedbe del. </w:t>
      </w:r>
    </w:p>
    <w:p w14:paraId="38E79C01" w14:textId="77777777" w:rsidR="00BC2F3C" w:rsidRPr="00B83051" w:rsidRDefault="00BC2F3C" w:rsidP="00A123FB">
      <w:pPr>
        <w:spacing w:after="120" w:line="240" w:lineRule="auto"/>
        <w:jc w:val="both"/>
        <w:rPr>
          <w:rFonts w:cstheme="minorHAnsi"/>
        </w:rPr>
      </w:pPr>
      <w:r w:rsidRPr="00B83051">
        <w:rPr>
          <w:rFonts w:cstheme="minorHAnsi"/>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2858AE01" w14:textId="77777777" w:rsidR="00BC2F3C" w:rsidRPr="00B83051" w:rsidRDefault="00BC2F3C" w:rsidP="00A123FB">
      <w:pPr>
        <w:spacing w:after="120" w:line="240" w:lineRule="auto"/>
        <w:jc w:val="both"/>
        <w:rPr>
          <w:rFonts w:cstheme="minorHAnsi"/>
        </w:rPr>
      </w:pPr>
      <w:r w:rsidRPr="00B83051">
        <w:rPr>
          <w:rFonts w:cstheme="minorHAnsi"/>
        </w:rPr>
        <w:t xml:space="preserve">Gospodarski subjekt naročnikov obrazec ESPD (datoteka XML) uvozi na spletni strani Portala javnih naročil/ESPD: </w:t>
      </w:r>
      <w:hyperlink r:id="rId11" w:history="1">
        <w:r w:rsidRPr="005E6E3B">
          <w:rPr>
            <w:rFonts w:cstheme="minorHAnsi"/>
          </w:rPr>
          <w:t>http://www.enarocanje.si/_ESPD/</w:t>
        </w:r>
      </w:hyperlink>
      <w:r w:rsidRPr="00B83051">
        <w:rPr>
          <w:rFonts w:cstheme="minorHAnsi"/>
        </w:rPr>
        <w:t xml:space="preserve"> in njega neposredno vnese zahtevane podatke.</w:t>
      </w:r>
    </w:p>
    <w:p w14:paraId="6D181575" w14:textId="77777777" w:rsidR="00BC2F3C" w:rsidRPr="00B83051" w:rsidRDefault="00BC2F3C" w:rsidP="00A123FB">
      <w:pPr>
        <w:spacing w:after="120" w:line="240" w:lineRule="auto"/>
        <w:jc w:val="both"/>
        <w:rPr>
          <w:rFonts w:cstheme="minorHAnsi"/>
        </w:rPr>
      </w:pPr>
      <w:r w:rsidRPr="00B83051">
        <w:rPr>
          <w:rFonts w:cstheme="minorHAnsi"/>
        </w:rPr>
        <w:t xml:space="preserve">Izpolnjen in podpisan ESPD mora biti v prijavi priložen za vse gospodarske subjekte, ki v kakršni koli vlogi sodelujejo v prijavi (ponudnik, sodelujoči ponudniki v primeru skupne ponudbe, gospodarski subjekti, na katerih kapacitete se sklicuje ponudnik in podizvajalci).  </w:t>
      </w:r>
    </w:p>
    <w:p w14:paraId="4FFC1314" w14:textId="77777777" w:rsidR="00BC2F3C" w:rsidRPr="00B83051" w:rsidRDefault="00BC2F3C" w:rsidP="00A123FB">
      <w:pPr>
        <w:spacing w:line="240" w:lineRule="auto"/>
        <w:jc w:val="both"/>
        <w:rPr>
          <w:rFonts w:cstheme="minorHAnsi"/>
          <w:b/>
          <w:bCs/>
        </w:rPr>
      </w:pPr>
      <w:r w:rsidRPr="00B83051">
        <w:rPr>
          <w:rFonts w:cstheme="minorHAnsi"/>
          <w:b/>
          <w:bCs/>
        </w:rPr>
        <w:t xml:space="preserve">Za druge sodelujoče ponudnik v razdelek »ESPD – ostali sodelujoči« priloži podpisane ESPD v </w:t>
      </w:r>
      <w:proofErr w:type="spellStart"/>
      <w:r w:rsidRPr="00B83051">
        <w:rPr>
          <w:rFonts w:cstheme="minorHAnsi"/>
          <w:b/>
          <w:bCs/>
        </w:rPr>
        <w:t>pdf</w:t>
      </w:r>
      <w:proofErr w:type="spellEnd"/>
      <w:r w:rsidRPr="00B83051">
        <w:rPr>
          <w:rFonts w:cstheme="minorHAnsi"/>
          <w:b/>
          <w:bCs/>
        </w:rPr>
        <w:t>. obliki.</w:t>
      </w:r>
    </w:p>
    <w:p w14:paraId="1474BD8F" w14:textId="77777777" w:rsidR="00BC2F3C" w:rsidRPr="00B83051" w:rsidRDefault="00BC2F3C" w:rsidP="00A123FB">
      <w:pPr>
        <w:spacing w:after="240" w:line="240" w:lineRule="auto"/>
        <w:jc w:val="both"/>
        <w:rPr>
          <w:rFonts w:cstheme="minorHAnsi"/>
        </w:rPr>
      </w:pPr>
      <w:r w:rsidRPr="00B83051">
        <w:rPr>
          <w:rFonts w:cstheme="minorHAnsi"/>
        </w:rPr>
        <w:t xml:space="preserve">Navodila za izpolnjevanje navedenega obrazca so dostopna na povezavi:  </w:t>
      </w:r>
      <w:hyperlink r:id="rId12" w:history="1">
        <w:r w:rsidRPr="00B83051">
          <w:rPr>
            <w:rFonts w:cstheme="minorHAnsi"/>
            <w:color w:val="0000FF"/>
            <w:u w:val="single"/>
          </w:rPr>
          <w:t>http://www.enarocanje.si/Dokumenti/Navodila_za_uporabo_ESPD.pdf</w:t>
        </w:r>
      </w:hyperlink>
    </w:p>
    <w:p w14:paraId="5D98E1E0" w14:textId="4A08EBD6" w:rsidR="00BC2F3C" w:rsidRPr="005E6E3B" w:rsidRDefault="005E6E3B" w:rsidP="00A123FB">
      <w:pPr>
        <w:pStyle w:val="Noga"/>
        <w:spacing w:after="120"/>
        <w:jc w:val="both"/>
        <w:rPr>
          <w:color w:val="00B050"/>
        </w:rPr>
      </w:pPr>
      <w:bookmarkStart w:id="66" w:name="_Toc208585949"/>
      <w:proofErr w:type="spellStart"/>
      <w:r w:rsidRPr="005E6E3B">
        <w:rPr>
          <w:color w:val="00B050"/>
        </w:rPr>
        <w:t>II.</w:t>
      </w:r>
      <w:r>
        <w:rPr>
          <w:color w:val="00B050"/>
        </w:rPr>
        <w:t>i</w:t>
      </w:r>
      <w:proofErr w:type="spellEnd"/>
      <w:r w:rsidRPr="005E6E3B">
        <w:rPr>
          <w:color w:val="00B050"/>
        </w:rPr>
        <w:t xml:space="preserve"> </w:t>
      </w:r>
      <w:bookmarkEnd w:id="66"/>
      <w:r w:rsidRPr="005E6E3B">
        <w:rPr>
          <w:color w:val="00B050"/>
        </w:rPr>
        <w:t>IZJAVA O LASTNIŠKI STRUKTURI GOSPODARSKEGA SUBJEKTA</w:t>
      </w:r>
    </w:p>
    <w:p w14:paraId="4D1E40CA" w14:textId="2239E289" w:rsidR="00BC2F3C" w:rsidRPr="00776652" w:rsidRDefault="00BC2F3C" w:rsidP="00A123FB">
      <w:pPr>
        <w:spacing w:after="0" w:line="240" w:lineRule="auto"/>
        <w:jc w:val="both"/>
        <w:rPr>
          <w:rFonts w:cstheme="minorHAnsi"/>
        </w:rPr>
      </w:pPr>
      <w:r w:rsidRPr="00776652">
        <w:rPr>
          <w:rFonts w:cstheme="minorHAnsi"/>
        </w:rPr>
        <w:t xml:space="preserve">Ponudnik mora v postopku </w:t>
      </w:r>
      <w:r w:rsidR="00776652">
        <w:rPr>
          <w:rFonts w:cstheme="minorHAnsi"/>
        </w:rPr>
        <w:t>DNS</w:t>
      </w:r>
      <w:r w:rsidRPr="00776652">
        <w:rPr>
          <w:rFonts w:cstheme="minorHAnsi"/>
        </w:rPr>
        <w:t xml:space="preserve"> najkasneje pred </w:t>
      </w:r>
      <w:r w:rsidR="000A4F66" w:rsidRPr="00776652">
        <w:rPr>
          <w:rFonts w:cstheme="minorHAnsi"/>
        </w:rPr>
        <w:t>podpisom krovne pogodbe</w:t>
      </w:r>
      <w:r w:rsidR="00776652" w:rsidRPr="00776652">
        <w:rPr>
          <w:rFonts w:cstheme="minorHAnsi"/>
        </w:rPr>
        <w:t xml:space="preserve"> (velja za kategorijo 2 in kategorijo 3) ter pred podpisom pogodbe o posamični dobavi (velja za kategorijo 1) </w:t>
      </w:r>
      <w:r w:rsidRPr="00776652">
        <w:rPr>
          <w:rFonts w:cstheme="minorHAnsi"/>
        </w:rPr>
        <w:t xml:space="preserve">posredovati naročniku podatke o: </w:t>
      </w:r>
    </w:p>
    <w:p w14:paraId="1CA86D3C" w14:textId="77777777" w:rsidR="00BC2F3C" w:rsidRPr="00776652" w:rsidRDefault="00BC2F3C" w:rsidP="00A123FB">
      <w:pPr>
        <w:numPr>
          <w:ilvl w:val="0"/>
          <w:numId w:val="7"/>
        </w:numPr>
        <w:suppressAutoHyphens/>
        <w:spacing w:after="0" w:line="240" w:lineRule="auto"/>
        <w:jc w:val="both"/>
        <w:rPr>
          <w:rFonts w:cstheme="minorHAnsi"/>
        </w:rPr>
      </w:pPr>
      <w:r w:rsidRPr="00776652">
        <w:rPr>
          <w:rFonts w:cstheme="minorHAnsi"/>
        </w:rPr>
        <w:t xml:space="preserve">svojih ustanoviteljih, družbenikih, vključno s tihimi družbeniki, delničarjih, komanditistih ali drugih lastnikih in podatke o lastniških deležih navedenih oseb, </w:t>
      </w:r>
    </w:p>
    <w:p w14:paraId="04736733" w14:textId="77777777" w:rsidR="00BC2F3C" w:rsidRPr="00776652" w:rsidRDefault="00BC2F3C" w:rsidP="00A123FB">
      <w:pPr>
        <w:numPr>
          <w:ilvl w:val="0"/>
          <w:numId w:val="7"/>
        </w:numPr>
        <w:suppressAutoHyphens/>
        <w:spacing w:after="120" w:line="240" w:lineRule="auto"/>
        <w:ind w:left="714" w:hanging="357"/>
        <w:jc w:val="both"/>
        <w:rPr>
          <w:rFonts w:cstheme="minorHAnsi"/>
        </w:rPr>
      </w:pPr>
      <w:r w:rsidRPr="00776652">
        <w:rPr>
          <w:rFonts w:cstheme="minorHAnsi"/>
        </w:rPr>
        <w:t xml:space="preserve">gospodarskih subjektih, za katere se glede na določbe zakona, ki ureja gospodarske družbe, šteje, da so z njim povezane družbe. </w:t>
      </w:r>
    </w:p>
    <w:p w14:paraId="05943830" w14:textId="16E9A261" w:rsidR="00826EFB" w:rsidRPr="00B83051" w:rsidRDefault="00826EFB" w:rsidP="00A123FB">
      <w:pPr>
        <w:keepNext/>
        <w:spacing w:after="120" w:line="240" w:lineRule="auto"/>
        <w:jc w:val="both"/>
        <w:outlineLvl w:val="0"/>
        <w:rPr>
          <w:rFonts w:eastAsia="Times New Roman" w:cstheme="minorHAnsi"/>
          <w:b/>
          <w:bCs/>
          <w:smallCaps/>
          <w:color w:val="00B050"/>
          <w:kern w:val="28"/>
          <w:u w:val="single"/>
          <w:lang w:eastAsia="sl-SI"/>
        </w:rPr>
      </w:pPr>
      <w:r w:rsidRPr="00B83051">
        <w:rPr>
          <w:rFonts w:eastAsia="Times New Roman" w:cstheme="minorHAnsi"/>
          <w:b/>
          <w:bCs/>
          <w:smallCaps/>
          <w:color w:val="00B050"/>
          <w:kern w:val="28"/>
          <w:u w:val="single"/>
          <w:lang w:eastAsia="sl-SI"/>
        </w:rPr>
        <w:t>I</w:t>
      </w:r>
      <w:r w:rsidR="005E6E3B">
        <w:rPr>
          <w:rFonts w:eastAsia="Times New Roman" w:cstheme="minorHAnsi"/>
          <w:b/>
          <w:bCs/>
          <w:smallCaps/>
          <w:color w:val="00B050"/>
          <w:kern w:val="28"/>
          <w:u w:val="single"/>
          <w:lang w:eastAsia="sl-SI"/>
        </w:rPr>
        <w:t>II</w:t>
      </w:r>
      <w:r w:rsidRPr="00B83051">
        <w:rPr>
          <w:rFonts w:eastAsia="Times New Roman" w:cstheme="minorHAnsi"/>
          <w:b/>
          <w:bCs/>
          <w:smallCaps/>
          <w:color w:val="00B050"/>
          <w:kern w:val="28"/>
          <w:u w:val="single"/>
          <w:lang w:eastAsia="sl-SI"/>
        </w:rPr>
        <w:t xml:space="preserve">. UGOTAVLJANJE SPOSOBNOSTI  </w:t>
      </w:r>
    </w:p>
    <w:p w14:paraId="223C4EE6" w14:textId="4770E50D" w:rsidR="00826EFB" w:rsidRPr="00131382" w:rsidRDefault="00826EFB" w:rsidP="00A123FB">
      <w:pPr>
        <w:pStyle w:val="Noga"/>
        <w:spacing w:after="120"/>
        <w:jc w:val="both"/>
        <w:rPr>
          <w:color w:val="00B050"/>
        </w:rPr>
      </w:pPr>
      <w:proofErr w:type="spellStart"/>
      <w:r w:rsidRPr="00131382">
        <w:rPr>
          <w:color w:val="00B050"/>
        </w:rPr>
        <w:t>I</w:t>
      </w:r>
      <w:r w:rsidR="005E6E3B" w:rsidRPr="00131382">
        <w:rPr>
          <w:color w:val="00B050"/>
        </w:rPr>
        <w:t>II</w:t>
      </w:r>
      <w:r w:rsidRPr="00131382">
        <w:rPr>
          <w:color w:val="00B050"/>
        </w:rPr>
        <w:t>.a</w:t>
      </w:r>
      <w:proofErr w:type="spellEnd"/>
      <w:r w:rsidRPr="00131382">
        <w:rPr>
          <w:color w:val="00B050"/>
        </w:rPr>
        <w:t xml:space="preserve"> RAZLOGI ZA IZKLJUČITEV </w:t>
      </w:r>
    </w:p>
    <w:p w14:paraId="7EAB8FA3" w14:textId="77777777"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Naročnik bo iz sodelovanja v postopku oddaje javnega naročila skladno z zakonom izključil ponudnika, za katerega obstaja razlog za izključitev, in sicer skladno s:</w:t>
      </w:r>
    </w:p>
    <w:p w14:paraId="7BB743DF" w14:textId="1F498828" w:rsidR="00670AD9" w:rsidRPr="00F82E1D" w:rsidRDefault="00670AD9" w:rsidP="00A123FB">
      <w:pPr>
        <w:pStyle w:val="Odstavekseznama"/>
        <w:numPr>
          <w:ilvl w:val="0"/>
          <w:numId w:val="35"/>
        </w:numPr>
        <w:tabs>
          <w:tab w:val="center" w:pos="4536"/>
          <w:tab w:val="right" w:pos="9072"/>
        </w:tabs>
        <w:spacing w:after="0" w:line="240" w:lineRule="auto"/>
        <w:ind w:left="425" w:hanging="357"/>
        <w:jc w:val="both"/>
        <w:rPr>
          <w:rFonts w:eastAsia="Times New Roman" w:cstheme="minorHAnsi"/>
          <w:color w:val="00B050"/>
          <w:lang w:eastAsia="sl-SI"/>
        </w:rPr>
      </w:pPr>
      <w:bookmarkStart w:id="67" w:name="_Hlk29469629"/>
      <w:r w:rsidRPr="00F82E1D">
        <w:rPr>
          <w:rFonts w:eastAsia="Times New Roman" w:cstheme="minorHAnsi"/>
          <w:color w:val="00B050"/>
          <w:lang w:eastAsia="sl-SI"/>
        </w:rPr>
        <w:t>75. člena ZJN-3 (obligatorni izključitveni razlogi):</w:t>
      </w:r>
    </w:p>
    <w:p w14:paraId="521ED4CF" w14:textId="570203CB" w:rsidR="006A3B97" w:rsidRPr="00B83051" w:rsidRDefault="006A3B97" w:rsidP="00A123FB">
      <w:pPr>
        <w:spacing w:after="0" w:line="240" w:lineRule="auto"/>
        <w:jc w:val="both"/>
        <w:rPr>
          <w:rFonts w:eastAsia="Times New Roman" w:cstheme="minorHAnsi"/>
          <w:b/>
          <w:bCs/>
          <w:lang w:eastAsia="sl-SI"/>
        </w:rPr>
      </w:pPr>
      <w:r w:rsidRPr="00B83051">
        <w:rPr>
          <w:rFonts w:eastAsia="Times New Roman" w:cstheme="minorHAnsi"/>
          <w:b/>
          <w:bCs/>
          <w:lang w:eastAsia="sl-SI"/>
        </w:rPr>
        <w:t>Predhodna kaznovanost</w:t>
      </w:r>
    </w:p>
    <w:p w14:paraId="626280CC" w14:textId="0EDBF1A6" w:rsidR="006A3B97" w:rsidRPr="00B83051" w:rsidRDefault="006A3B97" w:rsidP="00A123FB">
      <w:pPr>
        <w:spacing w:after="120" w:line="240" w:lineRule="auto"/>
        <w:jc w:val="both"/>
        <w:rPr>
          <w:rFonts w:eastAsia="Times New Roman" w:cstheme="minorHAnsi"/>
          <w:lang w:eastAsia="sl-SI"/>
        </w:rPr>
      </w:pPr>
      <w:r w:rsidRPr="00B83051">
        <w:rPr>
          <w:rFonts w:eastAsia="Times New Roman" w:cstheme="minorHAnsi"/>
          <w:lang w:eastAsia="sl-SI"/>
        </w:rPr>
        <w:t>Naročnik bo iz sodelovanja v postopku javnega naročanja izključil ponudnika,</w:t>
      </w:r>
      <w:r w:rsidRPr="00FE6455">
        <w:rPr>
          <w:rFonts w:eastAsia="Times New Roman" w:cstheme="minorHAnsi"/>
          <w:lang w:eastAsia="sl-SI"/>
        </w:rPr>
        <w:t xml:space="preserve"> </w:t>
      </w:r>
      <w:r w:rsidRPr="00B83051">
        <w:rPr>
          <w:rFonts w:eastAsia="Times New Roman" w:cstheme="minorHAnsi"/>
          <w:lang w:eastAsia="sl-SI"/>
        </w:rPr>
        <w:t>če bo pri preverjanju</w:t>
      </w:r>
      <w:r w:rsidRPr="00FE6455">
        <w:rPr>
          <w:rFonts w:eastAsia="Times New Roman" w:cstheme="minorHAnsi"/>
          <w:lang w:eastAsia="sl-SI"/>
        </w:rPr>
        <w:t xml:space="preserve"> </w:t>
      </w:r>
      <w:r w:rsidRPr="00B83051">
        <w:rPr>
          <w:rFonts w:eastAsia="Times New Roman" w:cstheme="minorHAnsi"/>
          <w:lang w:eastAsia="sl-SI"/>
        </w:rPr>
        <w:t>v skladu s 77., 79. in 80. členom ZJN-3 ugotovil</w:t>
      </w:r>
      <w:r w:rsidR="00971276" w:rsidRPr="00B83051">
        <w:rPr>
          <w:rFonts w:eastAsia="Times New Roman" w:cstheme="minorHAnsi"/>
          <w:lang w:eastAsia="sl-SI"/>
        </w:rPr>
        <w:t>,</w:t>
      </w:r>
      <w:r w:rsidRPr="00B83051">
        <w:rPr>
          <w:rFonts w:eastAsia="Times New Roman" w:cstheme="minorHAnsi"/>
          <w:lang w:eastAsia="sl-SI"/>
        </w:rPr>
        <w:t xml:space="preserve"> ali je drugače seznanjen, da je bila ponudniku ali osebi, ki je članica upravnega, vodstvenega ali nadzornega organa tega gospodarskega subjekta ali ki ima </w:t>
      </w:r>
      <w:r w:rsidRPr="00B83051">
        <w:rPr>
          <w:rFonts w:eastAsia="Times New Roman" w:cstheme="minorHAnsi"/>
          <w:lang w:eastAsia="sl-SI"/>
        </w:rPr>
        <w:lastRenderedPageBreak/>
        <w:t xml:space="preserve">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114FB2E7" w14:textId="0F3719F8" w:rsidR="006A3B97" w:rsidRPr="00FE6455" w:rsidRDefault="006A3B97" w:rsidP="00A123FB">
      <w:pPr>
        <w:spacing w:after="120" w:line="240" w:lineRule="auto"/>
        <w:jc w:val="both"/>
        <w:rPr>
          <w:rFonts w:eastAsia="Times New Roman" w:cstheme="minorHAnsi"/>
          <w:lang w:eastAsia="sl-SI"/>
        </w:rPr>
      </w:pPr>
      <w:bookmarkStart w:id="68" w:name="page13"/>
      <w:bookmarkEnd w:id="68"/>
      <w:r w:rsidRPr="00B83051">
        <w:rPr>
          <w:rFonts w:eastAsia="Times New Roman" w:cstheme="minorHAnsi"/>
          <w:lang w:eastAsia="sl-SI"/>
        </w:rPr>
        <w:t>Dopusti se popravni mehanizem.</w:t>
      </w:r>
    </w:p>
    <w:p w14:paraId="488A90E4" w14:textId="18B5CB94" w:rsidR="006A3B97" w:rsidRPr="00B83051" w:rsidRDefault="006A3B97" w:rsidP="00A123FB">
      <w:pPr>
        <w:widowControl w:val="0"/>
        <w:overflowPunct w:val="0"/>
        <w:autoSpaceDE w:val="0"/>
        <w:autoSpaceDN w:val="0"/>
        <w:adjustRightInd w:val="0"/>
        <w:spacing w:after="0" w:line="240" w:lineRule="auto"/>
        <w:jc w:val="both"/>
        <w:rPr>
          <w:rFonts w:eastAsia="Times New Roman" w:cstheme="minorHAnsi"/>
          <w:b/>
          <w:bCs/>
          <w:lang w:eastAsia="sl-SI"/>
        </w:rPr>
      </w:pPr>
      <w:r w:rsidRPr="00B83051">
        <w:rPr>
          <w:rFonts w:eastAsia="Times New Roman" w:cstheme="minorHAnsi"/>
          <w:b/>
          <w:bCs/>
          <w:lang w:eastAsia="sl-SI"/>
        </w:rPr>
        <w:t>Neplačilo zapadlih davčnih obveznosti in socialnih prispevkov</w:t>
      </w:r>
    </w:p>
    <w:p w14:paraId="31399502" w14:textId="4446FFBD" w:rsidR="006A3B97" w:rsidRPr="00B83051" w:rsidRDefault="006A3B97" w:rsidP="00A123FB">
      <w:pPr>
        <w:spacing w:after="120" w:line="240" w:lineRule="auto"/>
        <w:jc w:val="both"/>
        <w:rPr>
          <w:rFonts w:eastAsia="Times New Roman" w:cstheme="minorHAnsi"/>
          <w:lang w:eastAsia="sl-SI"/>
        </w:rPr>
      </w:pPr>
      <w:r w:rsidRPr="00B83051">
        <w:rPr>
          <w:rFonts w:eastAsia="Times New Roman" w:cstheme="minorHAnsi"/>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w:t>
      </w:r>
      <w:r w:rsidR="005860F7">
        <w:rPr>
          <w:rFonts w:eastAsia="Times New Roman" w:cstheme="minorHAnsi"/>
          <w:lang w:eastAsia="sl-SI"/>
        </w:rPr>
        <w:t xml:space="preserve"> prijav oz. od oddaje prijave v času veljavnosti DNS</w:t>
      </w:r>
      <w:r w:rsidRPr="00B83051">
        <w:rPr>
          <w:rFonts w:eastAsia="Times New Roman" w:cstheme="minorHAnsi"/>
          <w:lang w:eastAsia="sl-SI"/>
        </w:rPr>
        <w:t>. Ponudnika</w:t>
      </w:r>
      <w:r w:rsidR="005860F7">
        <w:rPr>
          <w:rFonts w:eastAsia="Times New Roman" w:cstheme="minorHAnsi"/>
          <w:lang w:eastAsia="sl-SI"/>
        </w:rPr>
        <w:t>/prijavitelja</w:t>
      </w:r>
      <w:r w:rsidRPr="00B83051">
        <w:rPr>
          <w:rFonts w:eastAsia="Times New Roman" w:cstheme="minorHAnsi"/>
          <w:lang w:eastAsia="sl-SI"/>
        </w:rPr>
        <w:t xml:space="preserve"> se ne izloči, če gospodarski subjekt do roka za oddajo </w:t>
      </w:r>
      <w:r w:rsidR="005860F7">
        <w:rPr>
          <w:rFonts w:eastAsia="Times New Roman" w:cstheme="minorHAnsi"/>
          <w:lang w:eastAsia="sl-SI"/>
        </w:rPr>
        <w:t>prijav</w:t>
      </w:r>
      <w:r w:rsidRPr="00B83051">
        <w:rPr>
          <w:rFonts w:eastAsia="Times New Roman" w:cstheme="minorHAnsi"/>
          <w:lang w:eastAsia="sl-SI"/>
        </w:rPr>
        <w:t xml:space="preserve"> poravna neplačane zapadle obveznosti, ki znašajo 50 </w:t>
      </w:r>
      <w:proofErr w:type="spellStart"/>
      <w:r w:rsidRPr="00B83051">
        <w:rPr>
          <w:rFonts w:eastAsia="Times New Roman" w:cstheme="minorHAnsi"/>
          <w:lang w:eastAsia="sl-SI"/>
        </w:rPr>
        <w:t>eurov</w:t>
      </w:r>
      <w:proofErr w:type="spellEnd"/>
      <w:r w:rsidRPr="00B83051">
        <w:rPr>
          <w:rFonts w:eastAsia="Times New Roman" w:cstheme="minorHAnsi"/>
          <w:lang w:eastAsia="sl-SI"/>
        </w:rPr>
        <w:t xml:space="preserve"> ali več in predloži vse obračune davčnih odtegljajev za dohodke iz delovnega razmerja za obdobje zadnjih pet let do roka za oddajo </w:t>
      </w:r>
      <w:r w:rsidR="005860F7">
        <w:rPr>
          <w:rFonts w:eastAsia="Times New Roman" w:cstheme="minorHAnsi"/>
          <w:lang w:eastAsia="sl-SI"/>
        </w:rPr>
        <w:t>prijav</w:t>
      </w:r>
      <w:r w:rsidRPr="00B83051">
        <w:rPr>
          <w:rFonts w:eastAsia="Times New Roman" w:cstheme="minorHAnsi"/>
          <w:lang w:eastAsia="sl-SI"/>
        </w:rPr>
        <w:t>.</w:t>
      </w:r>
    </w:p>
    <w:p w14:paraId="72B660DB" w14:textId="41CDCDD9" w:rsidR="006A3B97" w:rsidRPr="00B83051" w:rsidRDefault="00062C92" w:rsidP="00A123FB">
      <w:pPr>
        <w:widowControl w:val="0"/>
        <w:overflowPunct w:val="0"/>
        <w:autoSpaceDE w:val="0"/>
        <w:autoSpaceDN w:val="0"/>
        <w:adjustRightInd w:val="0"/>
        <w:spacing w:after="0" w:line="240" w:lineRule="auto"/>
        <w:jc w:val="both"/>
        <w:rPr>
          <w:rFonts w:eastAsia="Times New Roman" w:cstheme="minorHAnsi"/>
          <w:b/>
          <w:bCs/>
          <w:lang w:eastAsia="sl-SI"/>
        </w:rPr>
      </w:pPr>
      <w:r w:rsidRPr="00B83051">
        <w:rPr>
          <w:rFonts w:eastAsia="Times New Roman" w:cstheme="minorHAnsi"/>
          <w:b/>
          <w:bCs/>
          <w:lang w:eastAsia="sl-SI"/>
        </w:rPr>
        <w:t>Uvrstitev v evidenco gospodarskih subjektov z izrečenimi stranskimi sankcijami izločitve iz postopkov javnega naročanja</w:t>
      </w:r>
    </w:p>
    <w:p w14:paraId="7F6F1ED9" w14:textId="1DBD3140" w:rsidR="006A3B97" w:rsidRPr="00B83051" w:rsidRDefault="006A3B97"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Naročnik bo iz sodelovanja v postopku javnega naročanja izključil gospodarski subjekt, če je ponudnik na dan, ko poteče rok za oddajo </w:t>
      </w:r>
      <w:r w:rsidR="005860F7">
        <w:rPr>
          <w:rFonts w:eastAsia="Times New Roman" w:cstheme="minorHAnsi"/>
          <w:lang w:eastAsia="sl-SI"/>
        </w:rPr>
        <w:t>prijav oz. na dan, ko v času veljavnosti DNS odda prijavo,</w:t>
      </w:r>
      <w:r w:rsidRPr="00B83051">
        <w:rPr>
          <w:rFonts w:eastAsia="Times New Roman" w:cstheme="minorHAnsi"/>
          <w:lang w:eastAsia="sl-SI"/>
        </w:rPr>
        <w:t xml:space="preserve"> izločen iz postopkov oddaje javnih naročil zaradi uvrstitve v evidenco gospodarskih subjektov z izrečenimi stranskimi sankcijami izločitve iz postopkov javnega naročila.</w:t>
      </w:r>
    </w:p>
    <w:p w14:paraId="3358CD81" w14:textId="615D6ED7" w:rsidR="00062C92" w:rsidRPr="00B83051" w:rsidRDefault="00062C92" w:rsidP="00A123FB">
      <w:pPr>
        <w:widowControl w:val="0"/>
        <w:autoSpaceDE w:val="0"/>
        <w:autoSpaceDN w:val="0"/>
        <w:adjustRightInd w:val="0"/>
        <w:spacing w:after="0" w:line="240" w:lineRule="auto"/>
        <w:jc w:val="both"/>
        <w:rPr>
          <w:rFonts w:eastAsia="Times New Roman" w:cstheme="minorHAnsi"/>
          <w:b/>
          <w:bCs/>
          <w:lang w:eastAsia="sl-SI"/>
        </w:rPr>
      </w:pPr>
      <w:r w:rsidRPr="00B83051">
        <w:rPr>
          <w:rFonts w:eastAsia="Times New Roman" w:cstheme="minorHAnsi"/>
          <w:b/>
          <w:bCs/>
          <w:lang w:eastAsia="sl-SI"/>
        </w:rPr>
        <w:t>Kršitev delovnopravnih obveznosti</w:t>
      </w:r>
    </w:p>
    <w:p w14:paraId="55C45B57" w14:textId="1E1D1895" w:rsidR="006A3B97" w:rsidRPr="00B83051" w:rsidRDefault="006A3B97"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Naročnik bo izločil ponudnika, če je ponudniku v zadnjih treh letih pred potekom roka za oddajo prijav </w:t>
      </w:r>
      <w:r w:rsidR="007A2463">
        <w:rPr>
          <w:rFonts w:eastAsia="Times New Roman" w:cstheme="minorHAnsi"/>
          <w:lang w:eastAsia="sl-SI"/>
        </w:rPr>
        <w:t xml:space="preserve">oz. na dan oddaje prijave v času veljavnosti DNS </w:t>
      </w:r>
      <w:r w:rsidRPr="00B83051">
        <w:rPr>
          <w:rFonts w:eastAsia="Times New Roman" w:cstheme="minorHAnsi"/>
          <w:lang w:eastAsia="sl-SI"/>
        </w:rPr>
        <w:t>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FBBA1C" w14:textId="77777777" w:rsidR="006A3B97" w:rsidRPr="00B83051" w:rsidRDefault="006A3B97" w:rsidP="00A123FB">
      <w:pPr>
        <w:widowControl w:val="0"/>
        <w:overflowPunct w:val="0"/>
        <w:autoSpaceDE w:val="0"/>
        <w:autoSpaceDN w:val="0"/>
        <w:adjustRightInd w:val="0"/>
        <w:spacing w:after="120" w:line="240" w:lineRule="auto"/>
        <w:jc w:val="both"/>
        <w:rPr>
          <w:rFonts w:eastAsia="Times New Roman" w:cstheme="minorHAnsi"/>
          <w:lang w:eastAsia="sl-SI"/>
        </w:rPr>
      </w:pPr>
      <w:r w:rsidRPr="00B83051">
        <w:rPr>
          <w:rFonts w:eastAsia="Times New Roman" w:cstheme="minorHAnsi"/>
          <w:b/>
          <w:bCs/>
          <w:lang w:eastAsia="sl-SI"/>
        </w:rPr>
        <w:t>Dokazilo</w:t>
      </w:r>
      <w:r w:rsidRPr="00B83051">
        <w:rPr>
          <w:rFonts w:eastAsia="Times New Roman" w:cstheme="minorHAnsi"/>
          <w:lang w:eastAsia="sl-SI"/>
        </w:rPr>
        <w:t>: Enotni evropski dokument v zvezi z oddajo javnega naročila – ESPD</w:t>
      </w:r>
    </w:p>
    <w:p w14:paraId="6C2FF5CA" w14:textId="3A700393" w:rsidR="00826EFB" w:rsidRPr="00F82E1D" w:rsidRDefault="00210293" w:rsidP="00A123FB">
      <w:pPr>
        <w:pStyle w:val="Odstavekseznama"/>
        <w:numPr>
          <w:ilvl w:val="0"/>
          <w:numId w:val="35"/>
        </w:numPr>
        <w:tabs>
          <w:tab w:val="center" w:pos="4536"/>
          <w:tab w:val="right" w:pos="9072"/>
        </w:tabs>
        <w:spacing w:after="0" w:line="240" w:lineRule="auto"/>
        <w:ind w:left="425" w:hanging="357"/>
        <w:jc w:val="both"/>
        <w:rPr>
          <w:rFonts w:eastAsia="Times New Roman" w:cstheme="minorHAnsi"/>
          <w:color w:val="00B050"/>
          <w:lang w:eastAsia="sl-SI"/>
        </w:rPr>
      </w:pPr>
      <w:r w:rsidRPr="00F82E1D">
        <w:rPr>
          <w:rFonts w:eastAsia="Times New Roman" w:cstheme="minorHAnsi"/>
          <w:color w:val="00B050"/>
          <w:lang w:eastAsia="sl-SI"/>
        </w:rPr>
        <w:t>S</w:t>
      </w:r>
      <w:r w:rsidR="00826EFB" w:rsidRPr="00F82E1D">
        <w:rPr>
          <w:rFonts w:eastAsia="Times New Roman" w:cstheme="minorHAnsi"/>
          <w:color w:val="00B050"/>
          <w:lang w:eastAsia="sl-SI"/>
        </w:rPr>
        <w:t>klep Sveta Evropske unije (Sklepa sveta (SZVP) 2022/578 z dne 8. 4. 2022):</w:t>
      </w:r>
    </w:p>
    <w:p w14:paraId="06F528D8" w14:textId="74396907" w:rsidR="00826EFB" w:rsidRPr="00B83051" w:rsidRDefault="00BB29B4" w:rsidP="00A123FB">
      <w:pPr>
        <w:spacing w:after="0" w:line="240" w:lineRule="auto"/>
        <w:ind w:left="782" w:hanging="425"/>
        <w:contextualSpacing/>
        <w:jc w:val="both"/>
        <w:rPr>
          <w:rFonts w:eastAsia="Times New Roman" w:cstheme="minorHAnsi"/>
          <w:lang w:eastAsia="sl-SI"/>
        </w:rPr>
      </w:pPr>
      <w:r w:rsidRPr="00B83051">
        <w:rPr>
          <w:rFonts w:eastAsia="Times New Roman" w:cstheme="minorHAnsi"/>
          <w:lang w:eastAsia="sl-SI"/>
        </w:rPr>
        <w:t>1.</w:t>
      </w:r>
      <w:r w:rsidRPr="00B83051">
        <w:rPr>
          <w:rFonts w:eastAsia="Times New Roman" w:cstheme="minorHAnsi"/>
          <w:lang w:eastAsia="sl-SI"/>
        </w:rPr>
        <w:tab/>
      </w:r>
      <w:r w:rsidR="00826EFB" w:rsidRPr="00B83051">
        <w:rPr>
          <w:rFonts w:eastAsia="Times New Roman" w:cstheme="minorHAnsi"/>
          <w:lang w:eastAsia="sl-SI"/>
        </w:rPr>
        <w:t>Če je ponudnik:</w:t>
      </w:r>
    </w:p>
    <w:p w14:paraId="062C8DA9" w14:textId="77777777" w:rsidR="00826EFB" w:rsidRPr="00B83051" w:rsidRDefault="00826EFB" w:rsidP="00A123FB">
      <w:pPr>
        <w:autoSpaceDE w:val="0"/>
        <w:autoSpaceDN w:val="0"/>
        <w:adjustRightInd w:val="0"/>
        <w:spacing w:after="0" w:line="240" w:lineRule="auto"/>
        <w:ind w:left="1071" w:hanging="357"/>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ruski državljan ali fizična ali pravna oseba, subjekt ali organ s sedežem v Rusiji;</w:t>
      </w:r>
    </w:p>
    <w:p w14:paraId="76433FCB" w14:textId="77777777" w:rsidR="00826EFB" w:rsidRPr="00B83051" w:rsidRDefault="00826EFB" w:rsidP="00A123FB">
      <w:pPr>
        <w:autoSpaceDE w:val="0"/>
        <w:autoSpaceDN w:val="0"/>
        <w:adjustRightInd w:val="0"/>
        <w:spacing w:after="0" w:line="240" w:lineRule="auto"/>
        <w:ind w:left="1071" w:hanging="357"/>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pravna oseba, subjekt ali organ, katerih več kot 50-odstotni delež je v neposredni ali posredni lasti subjekta iz prejšnje alineje;</w:t>
      </w:r>
    </w:p>
    <w:p w14:paraId="0CF33FD1" w14:textId="77777777" w:rsidR="00826EFB" w:rsidRPr="00B83051" w:rsidRDefault="00826EFB" w:rsidP="00A123FB">
      <w:pPr>
        <w:autoSpaceDE w:val="0"/>
        <w:autoSpaceDN w:val="0"/>
        <w:adjustRightInd w:val="0"/>
        <w:spacing w:after="120" w:line="240" w:lineRule="auto"/>
        <w:ind w:left="1071" w:hanging="357"/>
        <w:jc w:val="both"/>
        <w:rPr>
          <w:rFonts w:eastAsia="Times New Roman" w:cstheme="minorHAnsi"/>
          <w:lang w:eastAsia="sl-SI"/>
        </w:rPr>
      </w:pPr>
      <w:r w:rsidRPr="00B83051">
        <w:rPr>
          <w:rFonts w:eastAsia="Times New Roman" w:cstheme="minorHAnsi"/>
          <w:lang w:eastAsia="sl-SI"/>
        </w:rPr>
        <w:t>-</w:t>
      </w:r>
      <w:r w:rsidRPr="00B83051">
        <w:rPr>
          <w:rFonts w:eastAsia="Times New Roman" w:cstheme="minorHAnsi"/>
          <w:lang w:eastAsia="sl-SI"/>
        </w:rPr>
        <w:tab/>
        <w:t>fizična ali pravna oseba, subjekt ali organ, ki delujejo v imenu ali po navodilih subjekta iz prejšnjih dveh alinej.</w:t>
      </w:r>
    </w:p>
    <w:p w14:paraId="6AE3EC25" w14:textId="77777777"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Navedeno velja vključno za podizvajalce, dobavitelje ali subjekte, katerih zmogljivost se uporablja v smislu direktiv 2014/23/EU, 2014/24/EU, 2014/25/EU in 2009/81/ES, če predstavljajo več kot 10 odstotkov vrednosti naročil</w:t>
      </w:r>
      <w:r w:rsidRPr="00B83051">
        <w:rPr>
          <w:rFonts w:eastAsia="Times New Roman" w:cstheme="minorHAnsi"/>
          <w:vertAlign w:val="superscript"/>
          <w:lang w:eastAsia="sl-SI"/>
        </w:rPr>
        <w:footnoteReference w:id="1"/>
      </w:r>
    </w:p>
    <w:bookmarkEnd w:id="67"/>
    <w:p w14:paraId="1C26B25C" w14:textId="664FA9C3" w:rsidR="0099746B" w:rsidRPr="00B83051" w:rsidRDefault="00826EFB" w:rsidP="00A123FB">
      <w:pPr>
        <w:spacing w:after="120" w:line="240" w:lineRule="auto"/>
        <w:jc w:val="both"/>
        <w:rPr>
          <w:rFonts w:eastAsia="Times New Roman" w:cstheme="minorHAnsi"/>
          <w:bCs/>
          <w:lang w:eastAsia="sl-SI"/>
        </w:rPr>
      </w:pPr>
      <w:r w:rsidRPr="00B83051">
        <w:rPr>
          <w:rFonts w:eastAsia="Times New Roman" w:cstheme="minorHAnsi"/>
          <w:lang w:eastAsia="sl-SI"/>
        </w:rPr>
        <w:t>Ponudnik potrdi neobstoj izključitvenih razlogov z ustreznim obrazcem</w:t>
      </w:r>
      <w:r w:rsidRPr="00B83051">
        <w:rPr>
          <w:rFonts w:eastAsia="Times New Roman" w:cstheme="minorHAnsi"/>
          <w:b/>
          <w:lang w:eastAsia="sl-SI"/>
        </w:rPr>
        <w:t xml:space="preserve"> </w:t>
      </w:r>
      <w:r w:rsidRPr="00B83051">
        <w:rPr>
          <w:rFonts w:eastAsia="Times New Roman" w:cstheme="minorHAnsi"/>
          <w:bCs/>
          <w:lang w:eastAsia="sl-SI"/>
        </w:rPr>
        <w:t xml:space="preserve">ESPD, za izključitveni razlog pod točko B.1. pa mora poleg navedenega ESPD obrazca </w:t>
      </w:r>
      <w:r w:rsidRPr="00B83051">
        <w:rPr>
          <w:rFonts w:eastAsia="Times New Roman" w:cstheme="minorHAnsi"/>
          <w:bCs/>
          <w:u w:val="single"/>
          <w:lang w:eastAsia="sl-SI"/>
        </w:rPr>
        <w:t>predložiti še izpolnjen in podpisan obrazec »Izjava na podlagi sklepa Sveta EU«</w:t>
      </w:r>
      <w:r w:rsidRPr="00B83051">
        <w:rPr>
          <w:rFonts w:eastAsia="Times New Roman" w:cstheme="minorHAnsi"/>
          <w:bCs/>
          <w:lang w:eastAsia="sl-SI"/>
        </w:rPr>
        <w:t xml:space="preserve">. Ponudnik mora v ESPD vpisati EMŠO številke vseh oseb, za katere se mora izkazati predhodna nekaznovanost. </w:t>
      </w:r>
    </w:p>
    <w:p w14:paraId="76F3BF46" w14:textId="12C49F79" w:rsidR="00826EFB" w:rsidRPr="00B83051" w:rsidRDefault="00826EFB" w:rsidP="00A123FB">
      <w:pPr>
        <w:spacing w:after="240" w:line="240" w:lineRule="auto"/>
        <w:jc w:val="both"/>
        <w:rPr>
          <w:rFonts w:eastAsia="Times New Roman" w:cstheme="minorHAnsi"/>
          <w:bCs/>
          <w:lang w:eastAsia="sl-SI"/>
        </w:rPr>
      </w:pPr>
      <w:r w:rsidRPr="00B83051">
        <w:rPr>
          <w:rFonts w:eastAsia="Times New Roman" w:cstheme="minorHAnsi"/>
          <w:bCs/>
          <w:lang w:eastAsia="sl-SI"/>
        </w:rPr>
        <w:t xml:space="preserve">Kar je določeno v tem razdelku </w:t>
      </w:r>
      <w:proofErr w:type="spellStart"/>
      <w:r w:rsidRPr="00B83051">
        <w:rPr>
          <w:rFonts w:eastAsia="Times New Roman" w:cstheme="minorHAnsi"/>
          <w:bCs/>
          <w:lang w:eastAsia="sl-SI"/>
        </w:rPr>
        <w:t>II.a</w:t>
      </w:r>
      <w:proofErr w:type="spellEnd"/>
      <w:r w:rsidRPr="00B83051">
        <w:rPr>
          <w:rFonts w:eastAsia="Times New Roman" w:cstheme="minorHAnsi"/>
          <w:bCs/>
          <w:lang w:eastAsia="sl-SI"/>
        </w:rPr>
        <w:t>, velja seveda za vse sodelujoče partnerje v primeru skupne ponudbe, smiselno in ob upoštevanju 81. člena ZJN-3 pa tudi za podizvajalca in drug gospodarski subjekt, na katerega zmogljivost se sklicuje ponudnik.</w:t>
      </w:r>
    </w:p>
    <w:p w14:paraId="7206917F" w14:textId="05A1AA1D" w:rsidR="00826EFB" w:rsidRPr="00B83051" w:rsidRDefault="00826EFB" w:rsidP="00A123FB">
      <w:pPr>
        <w:tabs>
          <w:tab w:val="center" w:pos="4536"/>
          <w:tab w:val="right" w:pos="9072"/>
        </w:tabs>
        <w:spacing w:after="120" w:line="240" w:lineRule="auto"/>
        <w:jc w:val="both"/>
        <w:rPr>
          <w:rFonts w:eastAsia="Times New Roman" w:cstheme="minorHAnsi"/>
          <w:bCs/>
          <w:color w:val="00B050"/>
          <w:lang w:eastAsia="sl-SI"/>
        </w:rPr>
      </w:pPr>
      <w:proofErr w:type="spellStart"/>
      <w:r w:rsidRPr="00B83051">
        <w:rPr>
          <w:rFonts w:eastAsia="Times New Roman" w:cstheme="minorHAnsi"/>
          <w:bCs/>
          <w:color w:val="00B050"/>
          <w:lang w:eastAsia="sl-SI"/>
        </w:rPr>
        <w:lastRenderedPageBreak/>
        <w:t>II</w:t>
      </w:r>
      <w:r w:rsidR="00F82E1D">
        <w:rPr>
          <w:rFonts w:eastAsia="Times New Roman" w:cstheme="minorHAnsi"/>
          <w:bCs/>
          <w:color w:val="00B050"/>
          <w:lang w:eastAsia="sl-SI"/>
        </w:rPr>
        <w:t>I</w:t>
      </w:r>
      <w:r w:rsidRPr="00B83051">
        <w:rPr>
          <w:rFonts w:eastAsia="Times New Roman" w:cstheme="minorHAnsi"/>
          <w:bCs/>
          <w:color w:val="00B050"/>
          <w:lang w:eastAsia="sl-SI"/>
        </w:rPr>
        <w:t>.b</w:t>
      </w:r>
      <w:proofErr w:type="spellEnd"/>
      <w:r w:rsidRPr="00B83051">
        <w:rPr>
          <w:rFonts w:eastAsia="Times New Roman" w:cstheme="minorHAnsi"/>
          <w:bCs/>
          <w:color w:val="00B050"/>
          <w:lang w:eastAsia="sl-SI"/>
        </w:rPr>
        <w:t xml:space="preserve"> POGOJI ZA SODELOVANJE</w:t>
      </w:r>
    </w:p>
    <w:p w14:paraId="6151F381" w14:textId="77777777" w:rsidR="00BF50A8" w:rsidRPr="00913418" w:rsidRDefault="00BF50A8" w:rsidP="00A123FB">
      <w:pPr>
        <w:pStyle w:val="Noga"/>
        <w:spacing w:after="120"/>
        <w:jc w:val="both"/>
        <w:rPr>
          <w:rFonts w:ascii="Calibri" w:hAnsi="Calibri" w:cs="Calibri"/>
          <w:i/>
          <w:smallCaps/>
          <w:color w:val="000000" w:themeColor="text1"/>
        </w:rPr>
      </w:pPr>
      <w:bookmarkStart w:id="69" w:name="_Hlk426772"/>
      <w:r w:rsidRPr="00913418">
        <w:rPr>
          <w:rFonts w:ascii="Calibri" w:hAnsi="Calibri" w:cs="Calibri"/>
          <w:i/>
          <w:smallCaps/>
          <w:color w:val="000000" w:themeColor="text1"/>
        </w:rPr>
        <w:t>Ustreznost za opravljanje poklicne dejavnosti</w:t>
      </w:r>
    </w:p>
    <w:p w14:paraId="43C8D775" w14:textId="0C9B9323" w:rsidR="00826EFB" w:rsidRPr="00B83051" w:rsidRDefault="00826EFB" w:rsidP="00A123FB">
      <w:pPr>
        <w:numPr>
          <w:ilvl w:val="0"/>
          <w:numId w:val="2"/>
        </w:numPr>
        <w:spacing w:after="0" w:line="240" w:lineRule="auto"/>
        <w:ind w:left="425" w:hanging="425"/>
        <w:jc w:val="both"/>
        <w:rPr>
          <w:rFonts w:eastAsia="Times New Roman" w:cstheme="minorHAnsi"/>
          <w:bCs/>
          <w:lang w:eastAsia="sl-SI"/>
        </w:rPr>
      </w:pPr>
      <w:r w:rsidRPr="00B83051">
        <w:rPr>
          <w:rFonts w:eastAsia="Times New Roman" w:cstheme="minorHAnsi"/>
          <w:bCs/>
          <w:lang w:eastAsia="sl-SI"/>
        </w:rPr>
        <w:t>Gospodarski subjekt je vpisan v sodni/poslovni register RS oziroma poklicni/poslovni register, ki se vodi v državi članici EU, v kateri ima svoj sedež.</w:t>
      </w:r>
      <w:r w:rsidR="00A50FEF" w:rsidRPr="00A50FEF">
        <w:t xml:space="preserve"> </w:t>
      </w:r>
      <w:r w:rsidR="00A50FEF" w:rsidRPr="00A50FEF">
        <w:rPr>
          <w:b/>
          <w:bCs/>
          <w:color w:val="0070C0"/>
        </w:rPr>
        <w:t>-&gt; velja za</w:t>
      </w:r>
      <w:r w:rsidR="00A50FEF" w:rsidRPr="00A50FEF">
        <w:t xml:space="preserve"> </w:t>
      </w:r>
      <w:r w:rsidR="00A50FEF" w:rsidRPr="00A50FEF">
        <w:rPr>
          <w:b/>
          <w:bCs/>
          <w:color w:val="0070C0"/>
        </w:rPr>
        <w:t>KATEGORIJO 1</w:t>
      </w:r>
      <w:r w:rsidR="00A50FEF">
        <w:rPr>
          <w:b/>
          <w:bCs/>
          <w:color w:val="0070C0"/>
        </w:rPr>
        <w:t>, 2 in 3</w:t>
      </w:r>
    </w:p>
    <w:bookmarkEnd w:id="69"/>
    <w:p w14:paraId="0AFE75C8" w14:textId="64D125DF" w:rsidR="00826EFB" w:rsidRPr="00B83051" w:rsidRDefault="00826EFB" w:rsidP="00A123FB">
      <w:pPr>
        <w:spacing w:after="0" w:line="240" w:lineRule="auto"/>
        <w:ind w:left="709"/>
        <w:jc w:val="both"/>
        <w:rPr>
          <w:rFonts w:eastAsia="Times New Roman" w:cstheme="minorHAnsi"/>
          <w:i/>
          <w:color w:val="00B050"/>
          <w:lang w:eastAsia="sl-SI"/>
        </w:rPr>
      </w:pPr>
      <w:r w:rsidRPr="00B83051">
        <w:rPr>
          <w:rFonts w:eastAsia="Times New Roman" w:cstheme="minorHAnsi"/>
          <w:i/>
          <w:color w:val="00B050"/>
          <w:lang w:eastAsia="sl-SI"/>
        </w:rPr>
        <w:t>(Pogoj 1. morajo v primeru sodelovanja več gospodarskih subjektov pri ponudbi izpolnjevati vsi gospodarski subjekti, ki sodelujejo pri ponudbi, vsak za svoj del pri izvedbi naročila.)</w:t>
      </w:r>
    </w:p>
    <w:p w14:paraId="77153ADB" w14:textId="44394EE1" w:rsidR="00235D2B" w:rsidRPr="00B83051" w:rsidRDefault="00826EFB" w:rsidP="00A123FB">
      <w:pPr>
        <w:spacing w:after="120" w:line="240" w:lineRule="auto"/>
        <w:ind w:firstLine="709"/>
        <w:jc w:val="both"/>
        <w:rPr>
          <w:rFonts w:eastAsia="Times New Roman" w:cstheme="minorHAnsi"/>
          <w:i/>
          <w:lang w:eastAsia="sl-SI"/>
        </w:rPr>
      </w:pPr>
      <w:bookmarkStart w:id="70" w:name="_Hlk194662301"/>
      <w:r w:rsidRPr="00B83051">
        <w:rPr>
          <w:rFonts w:eastAsia="Times New Roman" w:cstheme="minorHAnsi"/>
          <w:i/>
          <w:u w:val="single"/>
          <w:lang w:eastAsia="sl-SI"/>
        </w:rPr>
        <w:t>Zahtevano dokazilo</w:t>
      </w:r>
      <w:r w:rsidRPr="00B83051">
        <w:rPr>
          <w:rFonts w:eastAsia="Times New Roman" w:cstheme="minorHAnsi"/>
          <w:i/>
          <w:lang w:eastAsia="sl-SI"/>
        </w:rPr>
        <w:t xml:space="preserve">: </w:t>
      </w:r>
      <w:bookmarkEnd w:id="70"/>
      <w:r w:rsidRPr="00B83051">
        <w:rPr>
          <w:rFonts w:eastAsia="Times New Roman" w:cstheme="minorHAnsi"/>
          <w:i/>
          <w:lang w:eastAsia="sl-SI"/>
        </w:rPr>
        <w:t>ustrezno izpolnjen/i in podpisan/i obraz/</w:t>
      </w:r>
      <w:proofErr w:type="spellStart"/>
      <w:r w:rsidRPr="00B83051">
        <w:rPr>
          <w:rFonts w:eastAsia="Times New Roman" w:cstheme="minorHAnsi"/>
          <w:i/>
          <w:lang w:eastAsia="sl-SI"/>
        </w:rPr>
        <w:t>ec</w:t>
      </w:r>
      <w:proofErr w:type="spellEnd"/>
      <w:r w:rsidRPr="00B83051">
        <w:rPr>
          <w:rFonts w:eastAsia="Times New Roman" w:cstheme="minorHAnsi"/>
          <w:i/>
          <w:lang w:eastAsia="sl-SI"/>
        </w:rPr>
        <w:t>/</w:t>
      </w:r>
      <w:proofErr w:type="spellStart"/>
      <w:r w:rsidRPr="00B83051">
        <w:rPr>
          <w:rFonts w:eastAsia="Times New Roman" w:cstheme="minorHAnsi"/>
          <w:i/>
          <w:lang w:eastAsia="sl-SI"/>
        </w:rPr>
        <w:t>ci</w:t>
      </w:r>
      <w:proofErr w:type="spellEnd"/>
      <w:r w:rsidRPr="00B83051">
        <w:rPr>
          <w:rFonts w:eastAsia="Times New Roman" w:cstheme="minorHAnsi"/>
          <w:i/>
          <w:lang w:eastAsia="sl-SI"/>
        </w:rPr>
        <w:t xml:space="preserve"> </w:t>
      </w:r>
      <w:r w:rsidRPr="00B83051">
        <w:rPr>
          <w:rFonts w:eastAsia="Times New Roman" w:cstheme="minorHAnsi"/>
          <w:b/>
          <w:bCs/>
          <w:i/>
          <w:lang w:eastAsia="sl-SI"/>
        </w:rPr>
        <w:t>»ESPD«</w:t>
      </w:r>
      <w:r w:rsidRPr="00B83051">
        <w:rPr>
          <w:rFonts w:eastAsia="Times New Roman" w:cstheme="minorHAnsi"/>
          <w:i/>
          <w:lang w:eastAsia="sl-SI"/>
        </w:rPr>
        <w:t xml:space="preserve"> (79. člen ZJN-3).</w:t>
      </w:r>
    </w:p>
    <w:p w14:paraId="036D8B98" w14:textId="77777777" w:rsidR="00BF50A8" w:rsidRPr="00913418" w:rsidRDefault="00BF50A8" w:rsidP="00A123FB">
      <w:pPr>
        <w:pStyle w:val="Noga"/>
        <w:spacing w:after="120"/>
        <w:jc w:val="both"/>
        <w:rPr>
          <w:rFonts w:ascii="Calibri" w:hAnsi="Calibri" w:cs="Calibri"/>
          <w:i/>
          <w:smallCaps/>
        </w:rPr>
      </w:pPr>
      <w:bookmarkStart w:id="71" w:name="_Hlk112242515"/>
      <w:r w:rsidRPr="00913418">
        <w:rPr>
          <w:rFonts w:ascii="Calibri" w:hAnsi="Calibri" w:cs="Calibri"/>
          <w:i/>
          <w:smallCaps/>
        </w:rPr>
        <w:t>tehnična in strokovna sposobnost</w:t>
      </w:r>
    </w:p>
    <w:p w14:paraId="5E9AF161" w14:textId="4C11B546" w:rsidR="00826EFB" w:rsidRPr="003D044E" w:rsidRDefault="00826EFB" w:rsidP="00A123FB">
      <w:pPr>
        <w:tabs>
          <w:tab w:val="center" w:pos="4536"/>
          <w:tab w:val="right" w:pos="9072"/>
        </w:tabs>
        <w:spacing w:after="120" w:line="240" w:lineRule="auto"/>
        <w:jc w:val="both"/>
        <w:rPr>
          <w:rFonts w:eastAsia="Times New Roman" w:cstheme="minorHAnsi"/>
          <w:iCs/>
          <w:smallCaps/>
          <w:lang w:eastAsia="sl-SI"/>
        </w:rPr>
      </w:pPr>
      <w:r w:rsidRPr="003D044E">
        <w:rPr>
          <w:rFonts w:eastAsia="Times New Roman" w:cstheme="minorHAnsi"/>
          <w:iCs/>
          <w:smallCaps/>
          <w:lang w:eastAsia="sl-SI"/>
        </w:rPr>
        <w:t xml:space="preserve">Naročnik bo priznal sposobnost </w:t>
      </w:r>
      <w:r w:rsidR="00A22D5A" w:rsidRPr="003D044E">
        <w:rPr>
          <w:rFonts w:eastAsia="Times New Roman" w:cstheme="minorHAnsi"/>
          <w:iCs/>
          <w:smallCaps/>
          <w:lang w:eastAsia="sl-SI"/>
        </w:rPr>
        <w:t>gospodarskemu subjektu</w:t>
      </w:r>
      <w:r w:rsidR="00BF50A8" w:rsidRPr="003D044E">
        <w:rPr>
          <w:rFonts w:eastAsia="Times New Roman" w:cstheme="minorHAnsi"/>
          <w:iCs/>
          <w:smallCaps/>
          <w:lang w:eastAsia="sl-SI"/>
        </w:rPr>
        <w:t>/</w:t>
      </w:r>
      <w:r w:rsidRPr="003D044E">
        <w:rPr>
          <w:rFonts w:eastAsia="Times New Roman" w:cstheme="minorHAnsi"/>
          <w:iCs/>
          <w:smallCaps/>
          <w:lang w:eastAsia="sl-SI"/>
        </w:rPr>
        <w:t>, ki bo izkazal tehnično sposobnost.</w:t>
      </w:r>
    </w:p>
    <w:p w14:paraId="20DD05D3" w14:textId="0006260B" w:rsidR="00057BB8" w:rsidRPr="00077302" w:rsidRDefault="00057BB8" w:rsidP="00A123FB">
      <w:pPr>
        <w:pStyle w:val="Odstavekseznama"/>
        <w:numPr>
          <w:ilvl w:val="0"/>
          <w:numId w:val="2"/>
        </w:numPr>
        <w:spacing w:before="120" w:after="0" w:line="240" w:lineRule="auto"/>
        <w:ind w:left="425" w:hanging="357"/>
        <w:contextualSpacing w:val="0"/>
        <w:jc w:val="both"/>
        <w:rPr>
          <w:b/>
          <w:bCs/>
        </w:rPr>
      </w:pPr>
      <w:bookmarkStart w:id="72" w:name="_Hlk222388038"/>
      <w:bookmarkStart w:id="73" w:name="_Hlk15633320"/>
      <w:r w:rsidRPr="00BA3803">
        <w:t xml:space="preserve">Gospodarski subjekt je v zadnjih </w:t>
      </w:r>
      <w:r w:rsidRPr="00A22D5A">
        <w:rPr>
          <w:b/>
        </w:rPr>
        <w:t>3 letih</w:t>
      </w:r>
      <w:r w:rsidRPr="00BA3803">
        <w:t xml:space="preserve"> pred </w:t>
      </w:r>
      <w:r w:rsidR="005619BE">
        <w:t xml:space="preserve">rokom za odpiranje ponudb </w:t>
      </w:r>
      <w:r w:rsidRPr="00BA3803">
        <w:t xml:space="preserve">kvalitetno in </w:t>
      </w:r>
      <w:r w:rsidR="005619BE">
        <w:t>v skladu s pogodbenimi določili</w:t>
      </w:r>
      <w:r w:rsidRPr="00BA3803">
        <w:t xml:space="preserve"> (zaključil) </w:t>
      </w:r>
      <w:r w:rsidRPr="00A22D5A">
        <w:rPr>
          <w:b/>
          <w:bCs/>
          <w:u w:val="single"/>
        </w:rPr>
        <w:t>dobav</w:t>
      </w:r>
      <w:r w:rsidR="0066061D">
        <w:rPr>
          <w:b/>
          <w:bCs/>
          <w:u w:val="single"/>
        </w:rPr>
        <w:t>o</w:t>
      </w:r>
      <w:r w:rsidR="00FA5585">
        <w:rPr>
          <w:b/>
          <w:bCs/>
          <w:u w:val="single"/>
        </w:rPr>
        <w:t xml:space="preserve"> in vgradnj</w:t>
      </w:r>
      <w:r w:rsidR="0066061D">
        <w:rPr>
          <w:b/>
          <w:bCs/>
          <w:u w:val="single"/>
        </w:rPr>
        <w:t>o opreme</w:t>
      </w:r>
      <w:r w:rsidR="00FA5585">
        <w:rPr>
          <w:b/>
          <w:bCs/>
          <w:u w:val="single"/>
        </w:rPr>
        <w:t>, ki je vključevala</w:t>
      </w:r>
      <w:r w:rsidRPr="00A22D5A">
        <w:rPr>
          <w:b/>
          <w:bCs/>
          <w:u w:val="single"/>
        </w:rPr>
        <w:t xml:space="preserve"> tipsk</w:t>
      </w:r>
      <w:r w:rsidR="00FA5585">
        <w:rPr>
          <w:b/>
          <w:bCs/>
          <w:u w:val="single"/>
        </w:rPr>
        <w:t>o</w:t>
      </w:r>
      <w:r w:rsidRPr="00A22D5A">
        <w:rPr>
          <w:b/>
          <w:bCs/>
          <w:u w:val="single"/>
        </w:rPr>
        <w:t xml:space="preserve"> pohištv</w:t>
      </w:r>
      <w:r w:rsidR="00FA5585">
        <w:rPr>
          <w:b/>
          <w:bCs/>
          <w:u w:val="single"/>
        </w:rPr>
        <w:t>o,</w:t>
      </w:r>
      <w:r w:rsidRPr="00A22D5A">
        <w:rPr>
          <w:b/>
          <w:bCs/>
          <w:u w:val="single"/>
        </w:rPr>
        <w:t xml:space="preserve"> pohišt</w:t>
      </w:r>
      <w:r w:rsidR="00FA5585">
        <w:rPr>
          <w:b/>
          <w:bCs/>
          <w:u w:val="single"/>
        </w:rPr>
        <w:t>vo</w:t>
      </w:r>
      <w:r w:rsidRPr="00A22D5A">
        <w:rPr>
          <w:b/>
          <w:bCs/>
          <w:u w:val="single"/>
        </w:rPr>
        <w:t xml:space="preserve"> po meri</w:t>
      </w:r>
      <w:r w:rsidR="00FA5585">
        <w:rPr>
          <w:b/>
          <w:bCs/>
          <w:u w:val="single"/>
        </w:rPr>
        <w:t xml:space="preserve"> in belo </w:t>
      </w:r>
      <w:r w:rsidR="00FA5585" w:rsidRPr="00FA5585">
        <w:rPr>
          <w:b/>
          <w:bCs/>
          <w:u w:val="single"/>
        </w:rPr>
        <w:t>tehniko</w:t>
      </w:r>
      <w:r w:rsidR="0066061D">
        <w:rPr>
          <w:b/>
          <w:bCs/>
        </w:rPr>
        <w:t>, pri čemer je</w:t>
      </w:r>
      <w:r w:rsidR="00077302" w:rsidRPr="00077302">
        <w:rPr>
          <w:b/>
          <w:bCs/>
        </w:rPr>
        <w:t xml:space="preserve"> </w:t>
      </w:r>
      <w:r w:rsidR="0066061D">
        <w:rPr>
          <w:b/>
          <w:bCs/>
        </w:rPr>
        <w:t>r</w:t>
      </w:r>
      <w:r w:rsidR="00077302" w:rsidRPr="00077302">
        <w:rPr>
          <w:b/>
          <w:bCs/>
        </w:rPr>
        <w:t>ealizirana vrednost dobave in vgradnje tipskega pohištva, pohištva po meri in bele tehnike</w:t>
      </w:r>
      <w:r w:rsidR="0066061D">
        <w:rPr>
          <w:b/>
          <w:bCs/>
        </w:rPr>
        <w:t xml:space="preserve"> znašala </w:t>
      </w:r>
      <w:r w:rsidRPr="00077302">
        <w:rPr>
          <w:b/>
          <w:bCs/>
        </w:rPr>
        <w:t>najmanj 2</w:t>
      </w:r>
      <w:r w:rsidR="00FA5585" w:rsidRPr="00077302">
        <w:rPr>
          <w:b/>
          <w:bCs/>
        </w:rPr>
        <w:t>5</w:t>
      </w:r>
      <w:r w:rsidRPr="00077302">
        <w:rPr>
          <w:b/>
          <w:bCs/>
        </w:rPr>
        <w:t>0.000,00 EUR brez DDV</w:t>
      </w:r>
      <w:r w:rsidRPr="00077302">
        <w:t>.</w:t>
      </w:r>
      <w:r w:rsidR="0066061D">
        <w:t xml:space="preserve"> </w:t>
      </w:r>
      <w:r w:rsidR="0066061D" w:rsidRPr="0066061D">
        <w:rPr>
          <w:i/>
          <w:iCs/>
          <w:u w:val="single"/>
        </w:rPr>
        <w:t xml:space="preserve">Gospodarski subjekt lahko </w:t>
      </w:r>
      <w:r w:rsidR="005619BE">
        <w:rPr>
          <w:i/>
          <w:iCs/>
          <w:u w:val="single"/>
        </w:rPr>
        <w:t>pogoj dokazuje</w:t>
      </w:r>
      <w:r w:rsidR="0066061D" w:rsidRPr="0066061D">
        <w:rPr>
          <w:i/>
          <w:iCs/>
          <w:u w:val="single"/>
        </w:rPr>
        <w:t xml:space="preserve"> z največ tremi</w:t>
      </w:r>
      <w:r w:rsidR="0066061D">
        <w:rPr>
          <w:i/>
          <w:iCs/>
          <w:u w:val="single"/>
        </w:rPr>
        <w:t xml:space="preserve"> (3)</w:t>
      </w:r>
      <w:r w:rsidR="0066061D" w:rsidRPr="0066061D">
        <w:rPr>
          <w:i/>
          <w:iCs/>
          <w:u w:val="single"/>
        </w:rPr>
        <w:t xml:space="preserve"> referenčnimi posli</w:t>
      </w:r>
      <w:r w:rsidR="0066061D">
        <w:t xml:space="preserve">. </w:t>
      </w:r>
      <w:r w:rsidRPr="00077302">
        <w:rPr>
          <w:b/>
          <w:bCs/>
          <w:color w:val="0070C0"/>
        </w:rPr>
        <w:t>-&gt; velja za KATEGORIJO 1</w:t>
      </w:r>
    </w:p>
    <w:p w14:paraId="5A352154" w14:textId="5641F720" w:rsidR="00057BB8" w:rsidRPr="00CF4524" w:rsidRDefault="00057BB8" w:rsidP="00A123FB">
      <w:pPr>
        <w:spacing w:before="60" w:line="240" w:lineRule="auto"/>
        <w:ind w:left="714"/>
        <w:jc w:val="both"/>
        <w:rPr>
          <w:i/>
          <w:color w:val="00B050"/>
        </w:rPr>
      </w:pPr>
      <w:r w:rsidRPr="00CF4524">
        <w:rPr>
          <w:i/>
          <w:color w:val="00B050"/>
        </w:rPr>
        <w:t>(</w:t>
      </w:r>
      <w:r w:rsidR="007B0994" w:rsidRPr="00D658CB">
        <w:rPr>
          <w:bCs/>
          <w:i/>
          <w:iCs/>
          <w:color w:val="00B050"/>
        </w:rPr>
        <w:t>Pog</w:t>
      </w:r>
      <w:r w:rsidR="007B0994" w:rsidRPr="00D658CB">
        <w:rPr>
          <w:rFonts w:ascii="Calibri" w:hAnsi="Calibri" w:cs="Calibri"/>
          <w:bCs/>
          <w:i/>
          <w:iCs/>
          <w:color w:val="00B050"/>
        </w:rPr>
        <w:t>oj</w:t>
      </w:r>
      <w:r w:rsidR="007B0994" w:rsidRPr="00D658CB">
        <w:rPr>
          <w:rFonts w:ascii="Calibri" w:hAnsi="Calibri" w:cs="Calibri"/>
          <w:i/>
          <w:color w:val="00B050"/>
        </w:rPr>
        <w:t xml:space="preserve"> 2 </w:t>
      </w:r>
      <w:bookmarkStart w:id="74" w:name="_Hlk156562500"/>
      <w:bookmarkStart w:id="75" w:name="_Hlk156476647"/>
      <w:r w:rsidR="007B0994" w:rsidRPr="00D658CB">
        <w:rPr>
          <w:rFonts w:ascii="Calibri" w:hAnsi="Calibri" w:cs="Calibri"/>
          <w:i/>
          <w:color w:val="00B050"/>
        </w:rPr>
        <w:t xml:space="preserve">lahko v primeru sodelovanja več gospodarskih subjektov pri ponudbi </w:t>
      </w:r>
      <w:bookmarkEnd w:id="74"/>
      <w:bookmarkEnd w:id="75"/>
      <w:r w:rsidR="007B0994" w:rsidRPr="00D658CB">
        <w:rPr>
          <w:rFonts w:ascii="Calibri" w:hAnsi="Calibri" w:cs="Calibri"/>
          <w:i/>
          <w:color w:val="00B050"/>
        </w:rPr>
        <w:t>izpolni kdor koli izmed gospodarskih subjektov, ki sodeluje pri ponudbi, ki bo potem dejansko izvajal storitve</w:t>
      </w:r>
      <w:r w:rsidR="006845C6">
        <w:rPr>
          <w:i/>
          <w:color w:val="00B050"/>
        </w:rPr>
        <w:t>.</w:t>
      </w:r>
      <w:r w:rsidRPr="00CF4524">
        <w:rPr>
          <w:i/>
          <w:color w:val="00B050"/>
        </w:rPr>
        <w:t xml:space="preserve">) </w:t>
      </w:r>
    </w:p>
    <w:p w14:paraId="434C7DC4" w14:textId="77777777" w:rsidR="00057BB8" w:rsidRPr="00CF4524" w:rsidRDefault="00057BB8" w:rsidP="00A123FB">
      <w:pPr>
        <w:shd w:val="clear" w:color="auto" w:fill="F2F2F2" w:themeFill="background1" w:themeFillShade="F2"/>
        <w:spacing w:before="60" w:line="240" w:lineRule="auto"/>
        <w:ind w:left="714"/>
        <w:jc w:val="both"/>
        <w:rPr>
          <w:i/>
          <w:color w:val="00B050"/>
          <w:sz w:val="20"/>
          <w:szCs w:val="20"/>
        </w:rPr>
      </w:pPr>
      <w:r w:rsidRPr="00CF4524">
        <w:rPr>
          <w:b/>
          <w:bCs/>
          <w:i/>
          <w:color w:val="00B050"/>
          <w:sz w:val="20"/>
          <w:szCs w:val="20"/>
          <w:u w:val="single"/>
        </w:rPr>
        <w:t>Naročnik bo zavrnil referenco kot neustrezno, če kot referenčni naročnik nastopa ponudnik sam (lastna referenca).</w:t>
      </w:r>
    </w:p>
    <w:bookmarkEnd w:id="72"/>
    <w:p w14:paraId="68819168" w14:textId="77777777" w:rsidR="00057BB8" w:rsidRPr="00F33434" w:rsidRDefault="00057BB8" w:rsidP="00A123FB">
      <w:pPr>
        <w:spacing w:before="60" w:after="0" w:line="240" w:lineRule="auto"/>
        <w:ind w:left="720"/>
        <w:jc w:val="both"/>
        <w:rPr>
          <w:i/>
        </w:rPr>
      </w:pPr>
      <w:r w:rsidRPr="00F33434">
        <w:rPr>
          <w:i/>
          <w:u w:val="single"/>
        </w:rPr>
        <w:t>Zahtevana dokazila:</w:t>
      </w:r>
      <w:r w:rsidRPr="00F33434">
        <w:rPr>
          <w:i/>
        </w:rPr>
        <w:t xml:space="preserve"> </w:t>
      </w:r>
    </w:p>
    <w:p w14:paraId="4DB42E61" w14:textId="77777777" w:rsidR="00057BB8" w:rsidRPr="00F33434" w:rsidRDefault="00057BB8" w:rsidP="00A123FB">
      <w:pPr>
        <w:pStyle w:val="Odstavekseznama"/>
        <w:numPr>
          <w:ilvl w:val="0"/>
          <w:numId w:val="37"/>
        </w:numPr>
        <w:spacing w:after="0" w:line="240" w:lineRule="auto"/>
        <w:ind w:left="1071" w:hanging="357"/>
        <w:contextualSpacing w:val="0"/>
        <w:jc w:val="both"/>
        <w:rPr>
          <w:i/>
          <w:iCs/>
        </w:rPr>
      </w:pPr>
      <w:r w:rsidRPr="00F33434">
        <w:rPr>
          <w:i/>
          <w:iCs/>
        </w:rPr>
        <w:t>ustrezno izpolnjen/a/i in podpisan/a/i obrazec/ca/</w:t>
      </w:r>
      <w:proofErr w:type="spellStart"/>
      <w:r w:rsidRPr="00F33434">
        <w:rPr>
          <w:i/>
          <w:iCs/>
        </w:rPr>
        <w:t>ci</w:t>
      </w:r>
      <w:proofErr w:type="spellEnd"/>
      <w:r w:rsidRPr="00F33434">
        <w:rPr>
          <w:i/>
          <w:iCs/>
        </w:rPr>
        <w:t xml:space="preserve"> »</w:t>
      </w:r>
      <w:r w:rsidRPr="00F33434">
        <w:rPr>
          <w:b/>
          <w:bCs/>
          <w:i/>
          <w:iCs/>
        </w:rPr>
        <w:t>ESPD</w:t>
      </w:r>
      <w:r w:rsidRPr="00F33434">
        <w:rPr>
          <w:i/>
          <w:iCs/>
        </w:rPr>
        <w:t xml:space="preserve">« (Del IV. Pogoji za sodelovanje, Oddelek C) za vsak gospodarski subjekt posebej </w:t>
      </w:r>
      <w:r w:rsidRPr="00F33434">
        <w:rPr>
          <w:i/>
          <w:iCs/>
          <w:u w:val="single"/>
        </w:rPr>
        <w:t>in</w:t>
      </w:r>
    </w:p>
    <w:p w14:paraId="146412C9" w14:textId="2DD83D9A" w:rsidR="00057BB8" w:rsidRPr="005619BE" w:rsidRDefault="00057BB8" w:rsidP="005619BE">
      <w:pPr>
        <w:pStyle w:val="Odstavekseznama"/>
        <w:numPr>
          <w:ilvl w:val="0"/>
          <w:numId w:val="37"/>
        </w:numPr>
        <w:spacing w:after="120" w:line="240" w:lineRule="auto"/>
        <w:ind w:left="1071" w:hanging="357"/>
        <w:contextualSpacing w:val="0"/>
        <w:jc w:val="both"/>
        <w:rPr>
          <w:rFonts w:cstheme="minorHAnsi"/>
          <w:i/>
        </w:rPr>
      </w:pPr>
      <w:r w:rsidRPr="00F33434">
        <w:rPr>
          <w:i/>
        </w:rPr>
        <w:t xml:space="preserve">ustrezno izpolnjeni in </w:t>
      </w:r>
      <w:r w:rsidRPr="00F33434">
        <w:rPr>
          <w:i/>
          <w:u w:val="single"/>
        </w:rPr>
        <w:t>podpisani</w:t>
      </w:r>
      <w:r w:rsidRPr="00F33434">
        <w:rPr>
          <w:i/>
        </w:rPr>
        <w:t xml:space="preserve"> obrazci </w:t>
      </w:r>
      <w:r w:rsidR="0065493E">
        <w:rPr>
          <w:i/>
          <w:iCs/>
        </w:rPr>
        <w:t>DNS</w:t>
      </w:r>
      <w:r w:rsidRPr="00F33434">
        <w:rPr>
          <w:i/>
          <w:iCs/>
        </w:rPr>
        <w:t>-4</w:t>
      </w:r>
      <w:r w:rsidR="009A5DC2">
        <w:rPr>
          <w:i/>
          <w:iCs/>
        </w:rPr>
        <w:t>a</w:t>
      </w:r>
      <w:r w:rsidRPr="00F33434">
        <w:rPr>
          <w:i/>
          <w:iCs/>
        </w:rPr>
        <w:t xml:space="preserve"> »</w:t>
      </w:r>
      <w:r>
        <w:rPr>
          <w:b/>
          <w:i/>
          <w:iCs/>
        </w:rPr>
        <w:t>R</w:t>
      </w:r>
      <w:r w:rsidRPr="00F33434">
        <w:rPr>
          <w:b/>
          <w:i/>
          <w:iCs/>
        </w:rPr>
        <w:t>eferenčno potrdilo</w:t>
      </w:r>
      <w:r w:rsidR="009A5DC2">
        <w:rPr>
          <w:b/>
          <w:i/>
          <w:iCs/>
        </w:rPr>
        <w:t xml:space="preserve"> za kategorijo 1</w:t>
      </w:r>
      <w:r w:rsidRPr="00F33434">
        <w:rPr>
          <w:i/>
          <w:iCs/>
        </w:rPr>
        <w:t>« za vsak referenčni posel posebej</w:t>
      </w:r>
      <w:r w:rsidR="005619BE">
        <w:rPr>
          <w:i/>
          <w:iCs/>
        </w:rPr>
        <w:t xml:space="preserve"> </w:t>
      </w:r>
      <w:r w:rsidR="005619BE" w:rsidRPr="005619BE">
        <w:rPr>
          <w:rFonts w:cstheme="minorHAnsi"/>
          <w:i/>
          <w:color w:val="000000"/>
        </w:rPr>
        <w:t>ali drugo ustrezno dokazilo, ki bo vsebovalo vse zahteve naročnika iz predmetnega pogoja.</w:t>
      </w:r>
    </w:p>
    <w:bookmarkEnd w:id="73"/>
    <w:p w14:paraId="056C0F65" w14:textId="1E31A079" w:rsidR="00E76386" w:rsidRPr="00057BB8" w:rsidRDefault="00E76386" w:rsidP="00A123FB">
      <w:pPr>
        <w:pStyle w:val="Odstavekseznama"/>
        <w:numPr>
          <w:ilvl w:val="0"/>
          <w:numId w:val="2"/>
        </w:numPr>
        <w:spacing w:before="120" w:after="0" w:line="240" w:lineRule="auto"/>
        <w:ind w:left="425" w:hanging="357"/>
        <w:contextualSpacing w:val="0"/>
        <w:jc w:val="both"/>
        <w:rPr>
          <w:b/>
          <w:bCs/>
        </w:rPr>
      </w:pPr>
      <w:r w:rsidRPr="00BA3803">
        <w:t xml:space="preserve">Gospodarski subjekt je v zadnjih </w:t>
      </w:r>
      <w:r>
        <w:rPr>
          <w:b/>
        </w:rPr>
        <w:t>3</w:t>
      </w:r>
      <w:r w:rsidRPr="00BA3803">
        <w:rPr>
          <w:b/>
        </w:rPr>
        <w:t xml:space="preserve"> letih</w:t>
      </w:r>
      <w:r w:rsidRPr="00BA3803">
        <w:t xml:space="preserve"> </w:t>
      </w:r>
      <w:r w:rsidR="005619BE" w:rsidRPr="00BA3803">
        <w:t xml:space="preserve">pred </w:t>
      </w:r>
      <w:r w:rsidR="005619BE">
        <w:t xml:space="preserve">rokom za odpiranje ponudb </w:t>
      </w:r>
      <w:r w:rsidR="005619BE" w:rsidRPr="00BA3803">
        <w:t xml:space="preserve">kvalitetno in </w:t>
      </w:r>
      <w:r w:rsidR="005619BE">
        <w:t>v skladu s pogodbenimi določili</w:t>
      </w:r>
      <w:r w:rsidR="005619BE" w:rsidRPr="00BA3803">
        <w:t xml:space="preserve"> </w:t>
      </w:r>
      <w:r w:rsidRPr="00BA3803">
        <w:t xml:space="preserve">(zaključil) </w:t>
      </w:r>
      <w:r w:rsidRPr="00BA3803">
        <w:rPr>
          <w:b/>
          <w:bCs/>
          <w:u w:val="single"/>
        </w:rPr>
        <w:t>dobav</w:t>
      </w:r>
      <w:r w:rsidR="0066061D">
        <w:rPr>
          <w:b/>
          <w:bCs/>
          <w:u w:val="single"/>
        </w:rPr>
        <w:t>o in vgradnjo</w:t>
      </w:r>
      <w:r w:rsidRPr="00BA3803">
        <w:rPr>
          <w:b/>
          <w:bCs/>
          <w:u w:val="single"/>
        </w:rPr>
        <w:t xml:space="preserve"> </w:t>
      </w:r>
      <w:r>
        <w:rPr>
          <w:b/>
          <w:bCs/>
          <w:u w:val="single"/>
        </w:rPr>
        <w:t>tipskega pohištva in pohištva po meri</w:t>
      </w:r>
      <w:r w:rsidR="0066061D">
        <w:rPr>
          <w:b/>
          <w:bCs/>
        </w:rPr>
        <w:t xml:space="preserve">, pri čemer je realizirana </w:t>
      </w:r>
      <w:r w:rsidR="00077302" w:rsidRPr="00077302">
        <w:rPr>
          <w:b/>
          <w:bCs/>
        </w:rPr>
        <w:t>vrednost dobave in vgradnje tipskega pohištva in pohištva po meri</w:t>
      </w:r>
      <w:r w:rsidR="0066061D">
        <w:rPr>
          <w:b/>
          <w:bCs/>
        </w:rPr>
        <w:t xml:space="preserve"> znašala</w:t>
      </w:r>
      <w:r w:rsidR="00077302" w:rsidRPr="00077302">
        <w:rPr>
          <w:b/>
          <w:bCs/>
        </w:rPr>
        <w:t xml:space="preserve"> </w:t>
      </w:r>
      <w:r w:rsidRPr="00077302">
        <w:rPr>
          <w:b/>
          <w:bCs/>
        </w:rPr>
        <w:t>najmanj 100.000,00</w:t>
      </w:r>
      <w:r w:rsidR="00077302">
        <w:rPr>
          <w:b/>
          <w:bCs/>
        </w:rPr>
        <w:t xml:space="preserve"> </w:t>
      </w:r>
      <w:r w:rsidRPr="00077302">
        <w:rPr>
          <w:b/>
          <w:bCs/>
        </w:rPr>
        <w:t>EUR brez DDV</w:t>
      </w:r>
      <w:r w:rsidRPr="00077302">
        <w:t xml:space="preserve">. </w:t>
      </w:r>
      <w:r w:rsidR="0066061D" w:rsidRPr="0066061D">
        <w:rPr>
          <w:i/>
          <w:iCs/>
          <w:u w:val="single"/>
        </w:rPr>
        <w:t xml:space="preserve">Gospodarski subjekt lahko </w:t>
      </w:r>
      <w:r w:rsidR="005619BE">
        <w:rPr>
          <w:i/>
          <w:iCs/>
          <w:u w:val="single"/>
        </w:rPr>
        <w:t>pogoj dokazuje</w:t>
      </w:r>
      <w:r w:rsidR="0066061D" w:rsidRPr="0066061D">
        <w:rPr>
          <w:i/>
          <w:iCs/>
          <w:u w:val="single"/>
        </w:rPr>
        <w:t xml:space="preserve"> z največ </w:t>
      </w:r>
      <w:r w:rsidR="0066061D">
        <w:rPr>
          <w:i/>
          <w:iCs/>
          <w:u w:val="single"/>
        </w:rPr>
        <w:t>dvema (2)</w:t>
      </w:r>
      <w:r w:rsidR="0066061D" w:rsidRPr="0066061D">
        <w:rPr>
          <w:i/>
          <w:iCs/>
          <w:u w:val="single"/>
        </w:rPr>
        <w:t xml:space="preserve"> referenčnim</w:t>
      </w:r>
      <w:r w:rsidR="0066061D">
        <w:rPr>
          <w:i/>
          <w:iCs/>
          <w:u w:val="single"/>
        </w:rPr>
        <w:t xml:space="preserve">a </w:t>
      </w:r>
      <w:r w:rsidR="0066061D" w:rsidRPr="0066061D">
        <w:rPr>
          <w:i/>
          <w:iCs/>
          <w:u w:val="single"/>
        </w:rPr>
        <w:t>posl</w:t>
      </w:r>
      <w:r w:rsidR="0066061D">
        <w:rPr>
          <w:i/>
          <w:iCs/>
          <w:u w:val="single"/>
        </w:rPr>
        <w:t>oma.</w:t>
      </w:r>
      <w:r w:rsidR="0066061D">
        <w:t xml:space="preserve"> </w:t>
      </w:r>
      <w:r w:rsidRPr="00077302">
        <w:rPr>
          <w:b/>
          <w:bCs/>
          <w:color w:val="0070C0"/>
        </w:rPr>
        <w:t>-&gt; velja za KATEGORIJO 2</w:t>
      </w:r>
    </w:p>
    <w:p w14:paraId="1D974EF0" w14:textId="7EA728A8" w:rsidR="00E76386" w:rsidRPr="00CF4524" w:rsidRDefault="00E76386" w:rsidP="00A123FB">
      <w:pPr>
        <w:spacing w:before="60" w:line="240" w:lineRule="auto"/>
        <w:ind w:left="714"/>
        <w:jc w:val="both"/>
        <w:rPr>
          <w:i/>
          <w:color w:val="00B050"/>
        </w:rPr>
      </w:pPr>
      <w:r w:rsidRPr="00CF4524">
        <w:rPr>
          <w:i/>
          <w:color w:val="00B050"/>
        </w:rPr>
        <w:t>(</w:t>
      </w:r>
      <w:r w:rsidR="007B0994" w:rsidRPr="00D658CB">
        <w:rPr>
          <w:bCs/>
          <w:i/>
          <w:iCs/>
          <w:color w:val="00B050"/>
        </w:rPr>
        <w:t>Pog</w:t>
      </w:r>
      <w:r w:rsidR="007B0994" w:rsidRPr="00D658CB">
        <w:rPr>
          <w:rFonts w:ascii="Calibri" w:hAnsi="Calibri" w:cs="Calibri"/>
          <w:bCs/>
          <w:i/>
          <w:iCs/>
          <w:color w:val="00B050"/>
        </w:rPr>
        <w:t>oj</w:t>
      </w:r>
      <w:r w:rsidR="007B0994" w:rsidRPr="00D658CB">
        <w:rPr>
          <w:rFonts w:ascii="Calibri" w:hAnsi="Calibri" w:cs="Calibri"/>
          <w:i/>
          <w:color w:val="00B050"/>
        </w:rPr>
        <w:t xml:space="preserve"> </w:t>
      </w:r>
      <w:r w:rsidR="007B0994">
        <w:rPr>
          <w:rFonts w:ascii="Calibri" w:hAnsi="Calibri" w:cs="Calibri"/>
          <w:i/>
          <w:color w:val="00B050"/>
        </w:rPr>
        <w:t>3.</w:t>
      </w:r>
      <w:r w:rsidR="007B0994" w:rsidRPr="00D658CB">
        <w:rPr>
          <w:rFonts w:ascii="Calibri" w:hAnsi="Calibri" w:cs="Calibri"/>
          <w:i/>
          <w:color w:val="00B050"/>
        </w:rPr>
        <w:t xml:space="preserve"> lahko v primeru sodelovanja več gospodarskih subjektov pri ponudbi izpolni kdor koli izmed gospodarskih subjektov, ki sodeluje pri ponudbi, ki bo potem dejansko izvajal storitve</w:t>
      </w:r>
      <w:r w:rsidRPr="00CF4524">
        <w:rPr>
          <w:i/>
          <w:color w:val="00B050"/>
        </w:rPr>
        <w:t xml:space="preserve">.) </w:t>
      </w:r>
    </w:p>
    <w:p w14:paraId="50BC1E56" w14:textId="77777777" w:rsidR="00E76386" w:rsidRPr="00CF4524" w:rsidRDefault="00E76386" w:rsidP="00A123FB">
      <w:pPr>
        <w:shd w:val="clear" w:color="auto" w:fill="F2F2F2" w:themeFill="background1" w:themeFillShade="F2"/>
        <w:spacing w:before="60" w:line="240" w:lineRule="auto"/>
        <w:ind w:left="714"/>
        <w:jc w:val="both"/>
        <w:rPr>
          <w:i/>
          <w:color w:val="00B050"/>
          <w:sz w:val="20"/>
          <w:szCs w:val="20"/>
        </w:rPr>
      </w:pPr>
      <w:r w:rsidRPr="00CF4524">
        <w:rPr>
          <w:b/>
          <w:bCs/>
          <w:i/>
          <w:color w:val="00B050"/>
          <w:sz w:val="20"/>
          <w:szCs w:val="20"/>
          <w:u w:val="single"/>
        </w:rPr>
        <w:t>Naročnik bo zavrnil referenco kot neustrezno, če kot referenčni naročnik nastopa ponudnik sam (lastna referenca).</w:t>
      </w:r>
    </w:p>
    <w:p w14:paraId="5BE49837" w14:textId="77777777" w:rsidR="00E76386" w:rsidRPr="00F33434" w:rsidRDefault="00E76386" w:rsidP="00A123FB">
      <w:pPr>
        <w:spacing w:before="60" w:after="0" w:line="240" w:lineRule="auto"/>
        <w:ind w:left="720"/>
        <w:jc w:val="both"/>
        <w:rPr>
          <w:i/>
        </w:rPr>
      </w:pPr>
      <w:r w:rsidRPr="00F33434">
        <w:rPr>
          <w:i/>
          <w:u w:val="single"/>
        </w:rPr>
        <w:t>Zahtevana dokazila:</w:t>
      </w:r>
      <w:r w:rsidRPr="00F33434">
        <w:rPr>
          <w:i/>
        </w:rPr>
        <w:t xml:space="preserve"> </w:t>
      </w:r>
    </w:p>
    <w:p w14:paraId="6BB0610D" w14:textId="77777777" w:rsidR="00E76386" w:rsidRPr="00F33434" w:rsidRDefault="00E76386" w:rsidP="00A123FB">
      <w:pPr>
        <w:pStyle w:val="Odstavekseznama"/>
        <w:numPr>
          <w:ilvl w:val="0"/>
          <w:numId w:val="37"/>
        </w:numPr>
        <w:spacing w:after="0" w:line="240" w:lineRule="auto"/>
        <w:ind w:left="1071" w:hanging="357"/>
        <w:contextualSpacing w:val="0"/>
        <w:jc w:val="both"/>
        <w:rPr>
          <w:i/>
          <w:iCs/>
        </w:rPr>
      </w:pPr>
      <w:r w:rsidRPr="00F33434">
        <w:rPr>
          <w:i/>
          <w:iCs/>
        </w:rPr>
        <w:t>ustrezno izpolnjen/a/i in podpisan/a/i obrazec/ca/</w:t>
      </w:r>
      <w:proofErr w:type="spellStart"/>
      <w:r w:rsidRPr="00F33434">
        <w:rPr>
          <w:i/>
          <w:iCs/>
        </w:rPr>
        <w:t>ci</w:t>
      </w:r>
      <w:proofErr w:type="spellEnd"/>
      <w:r w:rsidRPr="00F33434">
        <w:rPr>
          <w:i/>
          <w:iCs/>
        </w:rPr>
        <w:t xml:space="preserve"> »</w:t>
      </w:r>
      <w:r w:rsidRPr="00F33434">
        <w:rPr>
          <w:b/>
          <w:bCs/>
          <w:i/>
          <w:iCs/>
        </w:rPr>
        <w:t>ESPD</w:t>
      </w:r>
      <w:r w:rsidRPr="00F33434">
        <w:rPr>
          <w:i/>
          <w:iCs/>
        </w:rPr>
        <w:t xml:space="preserve">« (Del IV. Pogoji za sodelovanje, Oddelek C) za vsak gospodarski subjekt posebej </w:t>
      </w:r>
      <w:r w:rsidRPr="00F33434">
        <w:rPr>
          <w:i/>
          <w:iCs/>
          <w:u w:val="single"/>
        </w:rPr>
        <w:t>in</w:t>
      </w:r>
    </w:p>
    <w:p w14:paraId="2E218CBD" w14:textId="48F3B771" w:rsidR="00B23D70" w:rsidRPr="005619BE" w:rsidRDefault="00B23D70" w:rsidP="005619BE">
      <w:pPr>
        <w:pStyle w:val="Odstavekseznama"/>
        <w:numPr>
          <w:ilvl w:val="0"/>
          <w:numId w:val="37"/>
        </w:numPr>
        <w:spacing w:after="120" w:line="240" w:lineRule="auto"/>
        <w:ind w:left="1071" w:hanging="357"/>
        <w:contextualSpacing w:val="0"/>
        <w:jc w:val="both"/>
        <w:rPr>
          <w:rFonts w:cstheme="minorHAnsi"/>
          <w:i/>
        </w:rPr>
      </w:pPr>
      <w:r w:rsidRPr="00F33434">
        <w:rPr>
          <w:i/>
        </w:rPr>
        <w:t xml:space="preserve">ustrezno izpolnjeni in </w:t>
      </w:r>
      <w:r w:rsidRPr="00F33434">
        <w:rPr>
          <w:i/>
          <w:u w:val="single"/>
        </w:rPr>
        <w:t>podpisani</w:t>
      </w:r>
      <w:r w:rsidRPr="00F33434">
        <w:rPr>
          <w:i/>
        </w:rPr>
        <w:t xml:space="preserve"> obrazci </w:t>
      </w:r>
      <w:r w:rsidR="0065493E">
        <w:rPr>
          <w:i/>
          <w:iCs/>
        </w:rPr>
        <w:t>DNS</w:t>
      </w:r>
      <w:r w:rsidRPr="00F33434">
        <w:rPr>
          <w:i/>
          <w:iCs/>
        </w:rPr>
        <w:t>-4</w:t>
      </w:r>
      <w:r>
        <w:rPr>
          <w:i/>
          <w:iCs/>
        </w:rPr>
        <w:t>b</w:t>
      </w:r>
      <w:r w:rsidRPr="00F33434">
        <w:rPr>
          <w:i/>
          <w:iCs/>
        </w:rPr>
        <w:t xml:space="preserve"> »</w:t>
      </w:r>
      <w:r>
        <w:rPr>
          <w:b/>
          <w:i/>
          <w:iCs/>
        </w:rPr>
        <w:t>R</w:t>
      </w:r>
      <w:r w:rsidRPr="00F33434">
        <w:rPr>
          <w:b/>
          <w:i/>
          <w:iCs/>
        </w:rPr>
        <w:t>eferenčno potrdilo</w:t>
      </w:r>
      <w:r>
        <w:rPr>
          <w:b/>
          <w:i/>
          <w:iCs/>
        </w:rPr>
        <w:t xml:space="preserve"> za kategorijo 2</w:t>
      </w:r>
      <w:r w:rsidRPr="00F33434">
        <w:rPr>
          <w:i/>
          <w:iCs/>
        </w:rPr>
        <w:t>« za vsak referenčni posel posebej</w:t>
      </w:r>
      <w:r w:rsidR="005619BE">
        <w:rPr>
          <w:i/>
          <w:iCs/>
        </w:rPr>
        <w:t xml:space="preserve"> </w:t>
      </w:r>
      <w:r w:rsidR="005619BE" w:rsidRPr="005619BE">
        <w:rPr>
          <w:rFonts w:cstheme="minorHAnsi"/>
          <w:i/>
          <w:color w:val="000000"/>
        </w:rPr>
        <w:t>ali drugo ustrezno dokazilo, ki bo vsebovalo vse zahteve naročnika iz predmetnega pogoja.</w:t>
      </w:r>
    </w:p>
    <w:p w14:paraId="2C130077" w14:textId="7E05431D" w:rsidR="00E76386" w:rsidRPr="00057BB8" w:rsidRDefault="00131382" w:rsidP="00A123FB">
      <w:pPr>
        <w:pStyle w:val="Odstavekseznama"/>
        <w:numPr>
          <w:ilvl w:val="0"/>
          <w:numId w:val="2"/>
        </w:numPr>
        <w:spacing w:before="120" w:after="0" w:line="240" w:lineRule="auto"/>
        <w:ind w:left="425" w:hanging="357"/>
        <w:contextualSpacing w:val="0"/>
        <w:jc w:val="both"/>
        <w:rPr>
          <w:b/>
          <w:bCs/>
        </w:rPr>
      </w:pPr>
      <w:r w:rsidRPr="00BA3803">
        <w:t xml:space="preserve">Gospodarski subjekt je v zadnjih </w:t>
      </w:r>
      <w:r>
        <w:rPr>
          <w:b/>
        </w:rPr>
        <w:t>3</w:t>
      </w:r>
      <w:r w:rsidRPr="00BA3803">
        <w:rPr>
          <w:b/>
        </w:rPr>
        <w:t xml:space="preserve"> letih</w:t>
      </w:r>
      <w:r w:rsidRPr="00BA3803">
        <w:t xml:space="preserve"> p</w:t>
      </w:r>
      <w:r w:rsidR="005619BE" w:rsidRPr="005619BE">
        <w:t xml:space="preserve"> </w:t>
      </w:r>
      <w:r w:rsidR="005619BE" w:rsidRPr="00BA3803">
        <w:t xml:space="preserve">pred </w:t>
      </w:r>
      <w:r w:rsidR="005619BE">
        <w:t xml:space="preserve">rokom za odpiranje ponudb </w:t>
      </w:r>
      <w:r w:rsidR="005619BE" w:rsidRPr="00BA3803">
        <w:t xml:space="preserve">kvalitetno in </w:t>
      </w:r>
      <w:r w:rsidR="005619BE">
        <w:t>v skladu s pogodbenimi določili</w:t>
      </w:r>
      <w:r w:rsidR="005619BE" w:rsidRPr="00BA3803">
        <w:t xml:space="preserve"> (zaključil)</w:t>
      </w:r>
      <w:r w:rsidR="005619BE">
        <w:t xml:space="preserve"> </w:t>
      </w:r>
      <w:r w:rsidR="00E76386" w:rsidRPr="00BA3803">
        <w:rPr>
          <w:b/>
          <w:bCs/>
          <w:u w:val="single"/>
        </w:rPr>
        <w:t>dobav</w:t>
      </w:r>
      <w:r w:rsidR="0066061D">
        <w:rPr>
          <w:b/>
          <w:bCs/>
          <w:u w:val="single"/>
        </w:rPr>
        <w:t xml:space="preserve">o </w:t>
      </w:r>
      <w:r>
        <w:rPr>
          <w:b/>
          <w:bCs/>
          <w:u w:val="single"/>
        </w:rPr>
        <w:t>najmanj 150</w:t>
      </w:r>
      <w:r w:rsidR="00E76386" w:rsidRPr="00BA3803">
        <w:rPr>
          <w:b/>
          <w:bCs/>
          <w:u w:val="single"/>
        </w:rPr>
        <w:t xml:space="preserve"> </w:t>
      </w:r>
      <w:r w:rsidR="00E76386">
        <w:rPr>
          <w:b/>
          <w:bCs/>
          <w:u w:val="single"/>
        </w:rPr>
        <w:t xml:space="preserve">pisarniških in konferenčnih stolov </w:t>
      </w:r>
      <w:r>
        <w:rPr>
          <w:b/>
          <w:bCs/>
          <w:u w:val="single"/>
        </w:rPr>
        <w:t>skupaj</w:t>
      </w:r>
      <w:r w:rsidR="00E76386" w:rsidRPr="00BA3803">
        <w:t xml:space="preserve">. </w:t>
      </w:r>
      <w:r w:rsidR="0066061D" w:rsidRPr="0066061D">
        <w:rPr>
          <w:i/>
          <w:iCs/>
          <w:u w:val="single"/>
        </w:rPr>
        <w:t xml:space="preserve">Gospodarski subjekt lahko </w:t>
      </w:r>
      <w:r w:rsidR="005619BE">
        <w:rPr>
          <w:i/>
          <w:iCs/>
          <w:u w:val="single"/>
        </w:rPr>
        <w:t>pogoj dokazuje</w:t>
      </w:r>
      <w:r w:rsidR="0066061D" w:rsidRPr="0066061D">
        <w:rPr>
          <w:i/>
          <w:iCs/>
          <w:u w:val="single"/>
        </w:rPr>
        <w:t xml:space="preserve"> z največ </w:t>
      </w:r>
      <w:r w:rsidR="0066061D">
        <w:rPr>
          <w:i/>
          <w:iCs/>
          <w:u w:val="single"/>
        </w:rPr>
        <w:t>dvema (2)</w:t>
      </w:r>
      <w:r w:rsidR="0066061D" w:rsidRPr="0066061D">
        <w:rPr>
          <w:i/>
          <w:iCs/>
          <w:u w:val="single"/>
        </w:rPr>
        <w:t xml:space="preserve"> referenčnim</w:t>
      </w:r>
      <w:r w:rsidR="0066061D">
        <w:rPr>
          <w:i/>
          <w:iCs/>
          <w:u w:val="single"/>
        </w:rPr>
        <w:t xml:space="preserve">a </w:t>
      </w:r>
      <w:r w:rsidR="0066061D" w:rsidRPr="0066061D">
        <w:rPr>
          <w:i/>
          <w:iCs/>
          <w:u w:val="single"/>
        </w:rPr>
        <w:t>posl</w:t>
      </w:r>
      <w:r w:rsidR="0066061D">
        <w:rPr>
          <w:i/>
          <w:iCs/>
          <w:u w:val="single"/>
        </w:rPr>
        <w:t>oma.</w:t>
      </w:r>
      <w:r w:rsidR="0066061D">
        <w:t xml:space="preserve"> </w:t>
      </w:r>
      <w:r w:rsidR="00E76386" w:rsidRPr="00057BB8">
        <w:rPr>
          <w:b/>
          <w:bCs/>
          <w:color w:val="0070C0"/>
        </w:rPr>
        <w:t xml:space="preserve">-&gt; velja za KATEGORIJO </w:t>
      </w:r>
      <w:r>
        <w:rPr>
          <w:b/>
          <w:bCs/>
          <w:color w:val="0070C0"/>
        </w:rPr>
        <w:t>3</w:t>
      </w:r>
    </w:p>
    <w:p w14:paraId="7005A4E0" w14:textId="2E5761FC" w:rsidR="00E76386" w:rsidRPr="00CF4524" w:rsidRDefault="00E76386" w:rsidP="00A123FB">
      <w:pPr>
        <w:spacing w:before="60" w:line="240" w:lineRule="auto"/>
        <w:ind w:left="714"/>
        <w:jc w:val="both"/>
        <w:rPr>
          <w:i/>
          <w:color w:val="00B050"/>
        </w:rPr>
      </w:pPr>
      <w:r w:rsidRPr="00CF4524">
        <w:rPr>
          <w:i/>
          <w:color w:val="00B050"/>
        </w:rPr>
        <w:t>(</w:t>
      </w:r>
      <w:r w:rsidR="007B0994" w:rsidRPr="00D658CB">
        <w:rPr>
          <w:bCs/>
          <w:i/>
          <w:iCs/>
          <w:color w:val="00B050"/>
        </w:rPr>
        <w:t>Pog</w:t>
      </w:r>
      <w:r w:rsidR="007B0994" w:rsidRPr="00D658CB">
        <w:rPr>
          <w:rFonts w:ascii="Calibri" w:hAnsi="Calibri" w:cs="Calibri"/>
          <w:bCs/>
          <w:i/>
          <w:iCs/>
          <w:color w:val="00B050"/>
        </w:rPr>
        <w:t>oj</w:t>
      </w:r>
      <w:r w:rsidR="007B0994" w:rsidRPr="00D658CB">
        <w:rPr>
          <w:rFonts w:ascii="Calibri" w:hAnsi="Calibri" w:cs="Calibri"/>
          <w:i/>
          <w:color w:val="00B050"/>
        </w:rPr>
        <w:t xml:space="preserve"> </w:t>
      </w:r>
      <w:r w:rsidR="007B0994">
        <w:rPr>
          <w:rFonts w:ascii="Calibri" w:hAnsi="Calibri" w:cs="Calibri"/>
          <w:i/>
          <w:color w:val="00B050"/>
        </w:rPr>
        <w:t>4.</w:t>
      </w:r>
      <w:r w:rsidR="007B0994" w:rsidRPr="00D658CB">
        <w:rPr>
          <w:rFonts w:ascii="Calibri" w:hAnsi="Calibri" w:cs="Calibri"/>
          <w:i/>
          <w:color w:val="00B050"/>
        </w:rPr>
        <w:t xml:space="preserve"> lahko v primeru sodelovanja več gospodarskih subjektov pri ponudbi izpolni kdor koli izmed gospodarskih subjektov, ki sodeluje pri ponudbi, ki bo potem dejansko izvajal storitve</w:t>
      </w:r>
      <w:r w:rsidRPr="00CF4524">
        <w:rPr>
          <w:i/>
          <w:color w:val="00B050"/>
        </w:rPr>
        <w:t xml:space="preserve">.) </w:t>
      </w:r>
    </w:p>
    <w:p w14:paraId="239328CD" w14:textId="77777777" w:rsidR="00E76386" w:rsidRPr="00CF4524" w:rsidRDefault="00E76386" w:rsidP="00A123FB">
      <w:pPr>
        <w:shd w:val="clear" w:color="auto" w:fill="F2F2F2" w:themeFill="background1" w:themeFillShade="F2"/>
        <w:spacing w:before="60" w:line="240" w:lineRule="auto"/>
        <w:ind w:left="714"/>
        <w:jc w:val="both"/>
        <w:rPr>
          <w:i/>
          <w:color w:val="00B050"/>
          <w:sz w:val="20"/>
          <w:szCs w:val="20"/>
        </w:rPr>
      </w:pPr>
      <w:r w:rsidRPr="00CF4524">
        <w:rPr>
          <w:b/>
          <w:bCs/>
          <w:i/>
          <w:color w:val="00B050"/>
          <w:sz w:val="20"/>
          <w:szCs w:val="20"/>
          <w:u w:val="single"/>
        </w:rPr>
        <w:t>Naročnik bo zavrnil referenco kot neustrezno, če kot referenčni naročnik nastopa ponudnik sam (lastna referenca).</w:t>
      </w:r>
    </w:p>
    <w:p w14:paraId="5F910B06" w14:textId="77777777" w:rsidR="00E76386" w:rsidRPr="00F33434" w:rsidRDefault="00E76386" w:rsidP="00A123FB">
      <w:pPr>
        <w:spacing w:before="60" w:after="0" w:line="240" w:lineRule="auto"/>
        <w:ind w:left="720"/>
        <w:jc w:val="both"/>
        <w:rPr>
          <w:i/>
        </w:rPr>
      </w:pPr>
      <w:r w:rsidRPr="00F33434">
        <w:rPr>
          <w:i/>
          <w:u w:val="single"/>
        </w:rPr>
        <w:lastRenderedPageBreak/>
        <w:t>Zahtevana dokazila:</w:t>
      </w:r>
      <w:r w:rsidRPr="00F33434">
        <w:rPr>
          <w:i/>
        </w:rPr>
        <w:t xml:space="preserve"> </w:t>
      </w:r>
    </w:p>
    <w:p w14:paraId="5A60DB1E" w14:textId="77777777" w:rsidR="00E76386" w:rsidRPr="00F33434" w:rsidRDefault="00E76386" w:rsidP="00A123FB">
      <w:pPr>
        <w:pStyle w:val="Odstavekseznama"/>
        <w:numPr>
          <w:ilvl w:val="0"/>
          <w:numId w:val="37"/>
        </w:numPr>
        <w:spacing w:after="0" w:line="240" w:lineRule="auto"/>
        <w:ind w:left="1071" w:hanging="357"/>
        <w:contextualSpacing w:val="0"/>
        <w:jc w:val="both"/>
        <w:rPr>
          <w:i/>
          <w:iCs/>
        </w:rPr>
      </w:pPr>
      <w:r w:rsidRPr="00F33434">
        <w:rPr>
          <w:i/>
          <w:iCs/>
        </w:rPr>
        <w:t>ustrezno izpolnjen/a/i in podpisan/a/i obrazec/ca/</w:t>
      </w:r>
      <w:proofErr w:type="spellStart"/>
      <w:r w:rsidRPr="00F33434">
        <w:rPr>
          <w:i/>
          <w:iCs/>
        </w:rPr>
        <w:t>ci</w:t>
      </w:r>
      <w:proofErr w:type="spellEnd"/>
      <w:r w:rsidRPr="00F33434">
        <w:rPr>
          <w:i/>
          <w:iCs/>
        </w:rPr>
        <w:t xml:space="preserve"> »</w:t>
      </w:r>
      <w:r w:rsidRPr="00F33434">
        <w:rPr>
          <w:b/>
          <w:bCs/>
          <w:i/>
          <w:iCs/>
        </w:rPr>
        <w:t>ESPD</w:t>
      </w:r>
      <w:r w:rsidRPr="00F33434">
        <w:rPr>
          <w:i/>
          <w:iCs/>
        </w:rPr>
        <w:t xml:space="preserve">« (Del IV. Pogoji za sodelovanje, Oddelek C) za vsak gospodarski subjekt posebej </w:t>
      </w:r>
      <w:r w:rsidRPr="00F33434">
        <w:rPr>
          <w:i/>
          <w:iCs/>
          <w:u w:val="single"/>
        </w:rPr>
        <w:t>in</w:t>
      </w:r>
    </w:p>
    <w:p w14:paraId="4DD673AF" w14:textId="3A5FF877" w:rsidR="00B23D70" w:rsidRPr="005619BE" w:rsidRDefault="00B23D70" w:rsidP="00A123FB">
      <w:pPr>
        <w:pStyle w:val="Odstavekseznama"/>
        <w:numPr>
          <w:ilvl w:val="0"/>
          <w:numId w:val="37"/>
        </w:numPr>
        <w:spacing w:after="120" w:line="240" w:lineRule="auto"/>
        <w:ind w:left="1071" w:hanging="357"/>
        <w:contextualSpacing w:val="0"/>
        <w:jc w:val="both"/>
        <w:rPr>
          <w:rFonts w:cstheme="minorHAnsi"/>
          <w:i/>
        </w:rPr>
      </w:pPr>
      <w:r w:rsidRPr="005619BE">
        <w:rPr>
          <w:rFonts w:cstheme="minorHAnsi"/>
          <w:i/>
        </w:rPr>
        <w:t xml:space="preserve">ustrezno izpolnjeni in </w:t>
      </w:r>
      <w:r w:rsidRPr="005619BE">
        <w:rPr>
          <w:rFonts w:cstheme="minorHAnsi"/>
          <w:i/>
          <w:u w:val="single"/>
        </w:rPr>
        <w:t>podpisani</w:t>
      </w:r>
      <w:r w:rsidRPr="005619BE">
        <w:rPr>
          <w:rFonts w:cstheme="minorHAnsi"/>
          <w:i/>
        </w:rPr>
        <w:t xml:space="preserve"> obrazci </w:t>
      </w:r>
      <w:r w:rsidR="0065493E" w:rsidRPr="005619BE">
        <w:rPr>
          <w:rFonts w:cstheme="minorHAnsi"/>
          <w:i/>
        </w:rPr>
        <w:t>DNS</w:t>
      </w:r>
      <w:r w:rsidRPr="005619BE">
        <w:rPr>
          <w:rFonts w:cstheme="minorHAnsi"/>
          <w:i/>
        </w:rPr>
        <w:t>-4c »</w:t>
      </w:r>
      <w:r w:rsidRPr="005619BE">
        <w:rPr>
          <w:rFonts w:cstheme="minorHAnsi"/>
          <w:b/>
          <w:i/>
        </w:rPr>
        <w:t>Referenčno potrdilo za kategorijo 3</w:t>
      </w:r>
      <w:r w:rsidRPr="005619BE">
        <w:rPr>
          <w:rFonts w:cstheme="minorHAnsi"/>
          <w:i/>
        </w:rPr>
        <w:t>« za vsak referenčni posel</w:t>
      </w:r>
      <w:r w:rsidR="005619BE" w:rsidRPr="005619BE">
        <w:rPr>
          <w:rFonts w:cstheme="minorHAnsi"/>
          <w:i/>
        </w:rPr>
        <w:t xml:space="preserve"> </w:t>
      </w:r>
      <w:r w:rsidRPr="005619BE">
        <w:rPr>
          <w:rFonts w:cstheme="minorHAnsi"/>
          <w:i/>
        </w:rPr>
        <w:t>posebej</w:t>
      </w:r>
      <w:r w:rsidR="005619BE" w:rsidRPr="005619BE">
        <w:rPr>
          <w:rFonts w:cstheme="minorHAnsi"/>
          <w:i/>
        </w:rPr>
        <w:t xml:space="preserve"> </w:t>
      </w:r>
      <w:bookmarkStart w:id="76" w:name="_Hlk225334775"/>
      <w:r w:rsidR="005619BE" w:rsidRPr="005619BE">
        <w:rPr>
          <w:rFonts w:cstheme="minorHAnsi"/>
          <w:i/>
          <w:color w:val="000000"/>
        </w:rPr>
        <w:t>ali drugo ustrezno dokazilo, ki bo vsebovalo vse zahteve naročnika iz predmetnega pogoja</w:t>
      </w:r>
      <w:r w:rsidR="005619BE" w:rsidRPr="005619BE">
        <w:rPr>
          <w:rFonts w:cstheme="minorHAnsi"/>
          <w:i/>
          <w:color w:val="000000"/>
        </w:rPr>
        <w:t>.</w:t>
      </w:r>
    </w:p>
    <w:bookmarkEnd w:id="76"/>
    <w:p w14:paraId="2B089416" w14:textId="57CC8934" w:rsidR="000D7720" w:rsidRPr="00B83051" w:rsidRDefault="00696CBE" w:rsidP="00A123FB">
      <w:pPr>
        <w:spacing w:after="120" w:line="240" w:lineRule="auto"/>
        <w:jc w:val="both"/>
        <w:rPr>
          <w:rFonts w:eastAsia="Times New Roman" w:cstheme="minorHAnsi"/>
          <w:lang w:eastAsia="sl-SI"/>
        </w:rPr>
      </w:pPr>
      <w:r w:rsidRPr="00B83051">
        <w:rPr>
          <w:rFonts w:eastAsia="Times New Roman" w:cstheme="minorHAnsi"/>
          <w:lang w:eastAsia="sl-SI"/>
        </w:rPr>
        <w:t>Za končnega naročnika ustreza naročnik, ki dobavljeno blago dejansko uporablja. Reference morajo biti potrjene s strani odgovorne osebe uporabnika referenčnega blaga.</w:t>
      </w:r>
    </w:p>
    <w:bookmarkEnd w:id="71"/>
    <w:p w14:paraId="56097B75" w14:textId="1DB945C2"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Naročnik lahko kadar koli v postopku od ponudnika skladno s 77. in 79. členom ZJN-3 zahteva predložitev dodatnih dokazil o izpolnjevanju navedenih pogojev</w:t>
      </w:r>
      <w:r w:rsidR="008974D8" w:rsidRPr="00B83051">
        <w:rPr>
          <w:rFonts w:eastAsia="Times New Roman" w:cstheme="minorHAnsi"/>
          <w:lang w:eastAsia="sl-SI"/>
        </w:rPr>
        <w:t xml:space="preserve"> (npr. referenčno potrdilo kupca, ki ga potrdi kupec). </w:t>
      </w:r>
    </w:p>
    <w:p w14:paraId="44D21FCE" w14:textId="77777777"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Če država, v kateri ima ponudnik svoj sedež, ne izdaja zahtevanega dokumenta, lahko ponudnik namesto njega predloži izjavo po četrtem odstavku 77. člena ZJN-3. </w:t>
      </w:r>
    </w:p>
    <w:p w14:paraId="4C1AF5AE" w14:textId="77777777"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Naročnik si pridržuje pravico do preverjanja verodostojnosti predloženih listin/dokazil.</w:t>
      </w:r>
    </w:p>
    <w:p w14:paraId="6B113DC1" w14:textId="0C43A7F3" w:rsidR="00826EFB" w:rsidRPr="00B83051" w:rsidRDefault="00826EFB" w:rsidP="00A123FB">
      <w:pPr>
        <w:keepNext/>
        <w:spacing w:after="120" w:line="240" w:lineRule="auto"/>
        <w:jc w:val="both"/>
        <w:outlineLvl w:val="0"/>
        <w:rPr>
          <w:rFonts w:eastAsia="Times New Roman" w:cstheme="minorHAnsi"/>
          <w:b/>
          <w:bCs/>
          <w:smallCaps/>
          <w:color w:val="00B050"/>
          <w:kern w:val="28"/>
          <w:u w:val="single"/>
          <w:lang w:eastAsia="sl-SI"/>
        </w:rPr>
      </w:pPr>
      <w:bookmarkStart w:id="77" w:name="_Toc378333585"/>
      <w:r w:rsidRPr="00B83051">
        <w:rPr>
          <w:rFonts w:eastAsia="Times New Roman" w:cstheme="minorHAnsi"/>
          <w:b/>
          <w:bCs/>
          <w:smallCaps/>
          <w:color w:val="00B050"/>
          <w:kern w:val="28"/>
          <w:u w:val="single"/>
          <w:lang w:eastAsia="sl-SI"/>
        </w:rPr>
        <w:t>I</w:t>
      </w:r>
      <w:r w:rsidR="00F82E1D">
        <w:rPr>
          <w:rFonts w:eastAsia="Times New Roman" w:cstheme="minorHAnsi"/>
          <w:b/>
          <w:bCs/>
          <w:smallCaps/>
          <w:color w:val="00B050"/>
          <w:kern w:val="28"/>
          <w:u w:val="single"/>
          <w:lang w:eastAsia="sl-SI"/>
        </w:rPr>
        <w:t>V.</w:t>
      </w:r>
      <w:r w:rsidRPr="00B83051">
        <w:rPr>
          <w:rFonts w:eastAsia="Times New Roman" w:cstheme="minorHAnsi"/>
          <w:b/>
          <w:bCs/>
          <w:smallCaps/>
          <w:color w:val="00B050"/>
          <w:kern w:val="28"/>
          <w:u w:val="single"/>
          <w:lang w:eastAsia="sl-SI"/>
        </w:rPr>
        <w:t xml:space="preserve"> </w:t>
      </w:r>
      <w:bookmarkEnd w:id="77"/>
      <w:r w:rsidRPr="00B83051">
        <w:rPr>
          <w:rFonts w:eastAsia="Times New Roman" w:cstheme="minorHAnsi"/>
          <w:b/>
          <w:bCs/>
          <w:smallCaps/>
          <w:color w:val="00B050"/>
          <w:kern w:val="28"/>
          <w:u w:val="single"/>
          <w:lang w:eastAsia="sl-SI"/>
        </w:rPr>
        <w:t>RAZPISNA DOKUMENTACIJA</w:t>
      </w:r>
    </w:p>
    <w:p w14:paraId="0F7B146B" w14:textId="77777777" w:rsidR="00826EFB" w:rsidRPr="00B83051" w:rsidRDefault="00826EFB" w:rsidP="00A123FB">
      <w:pPr>
        <w:spacing w:after="120" w:line="240" w:lineRule="auto"/>
        <w:jc w:val="both"/>
        <w:rPr>
          <w:rFonts w:eastAsia="Times New Roman" w:cstheme="minorHAnsi"/>
          <w:color w:val="00B050"/>
          <w:lang w:eastAsia="sl-SI"/>
        </w:rPr>
      </w:pPr>
      <w:proofErr w:type="spellStart"/>
      <w:r w:rsidRPr="00B83051">
        <w:rPr>
          <w:rFonts w:eastAsia="Times New Roman" w:cstheme="minorHAnsi"/>
          <w:color w:val="00B050"/>
          <w:lang w:eastAsia="sl-SI"/>
        </w:rPr>
        <w:t>III.a</w:t>
      </w:r>
      <w:proofErr w:type="spellEnd"/>
      <w:r w:rsidRPr="00B83051">
        <w:rPr>
          <w:rFonts w:eastAsia="Times New Roman" w:cstheme="minorHAnsi"/>
          <w:color w:val="00B050"/>
          <w:lang w:eastAsia="sl-SI"/>
        </w:rPr>
        <w:t xml:space="preserve"> VSEBINA RAZPISNE DOKUMENTACIJE</w:t>
      </w:r>
    </w:p>
    <w:p w14:paraId="7FCB17B9" w14:textId="77777777" w:rsidR="00826EFB" w:rsidRPr="00B83051" w:rsidRDefault="00826EFB" w:rsidP="00B16A48">
      <w:pPr>
        <w:spacing w:after="0" w:line="240" w:lineRule="auto"/>
        <w:jc w:val="both"/>
        <w:rPr>
          <w:rFonts w:eastAsia="Times New Roman" w:cstheme="minorHAnsi"/>
          <w:lang w:eastAsia="sl-SI"/>
        </w:rPr>
      </w:pPr>
      <w:r w:rsidRPr="00B83051">
        <w:rPr>
          <w:rFonts w:eastAsia="Times New Roman" w:cstheme="minorHAnsi"/>
          <w:lang w:eastAsia="sl-SI"/>
        </w:rPr>
        <w:t>Navodila ponudnikom vsebujejo:</w:t>
      </w:r>
    </w:p>
    <w:p w14:paraId="2D59FFA8" w14:textId="257DAFEC" w:rsidR="00826EFB" w:rsidRPr="00B83051" w:rsidRDefault="00826EFB" w:rsidP="00A123FB">
      <w:pPr>
        <w:numPr>
          <w:ilvl w:val="0"/>
          <w:numId w:val="3"/>
        </w:numPr>
        <w:spacing w:after="60" w:line="240" w:lineRule="auto"/>
        <w:contextualSpacing/>
        <w:jc w:val="both"/>
        <w:rPr>
          <w:rFonts w:eastAsia="Times New Roman" w:cstheme="minorHAnsi"/>
          <w:lang w:eastAsia="sl-SI"/>
        </w:rPr>
      </w:pPr>
      <w:r w:rsidRPr="00B83051">
        <w:rPr>
          <w:rFonts w:eastAsia="Times New Roman" w:cstheme="minorHAnsi"/>
          <w:lang w:eastAsia="sl-SI"/>
        </w:rPr>
        <w:t xml:space="preserve">obrazec </w:t>
      </w:r>
      <w:r w:rsidR="00F82E1D">
        <w:rPr>
          <w:rFonts w:eastAsia="Times New Roman" w:cstheme="minorHAnsi"/>
          <w:lang w:eastAsia="sl-SI"/>
        </w:rPr>
        <w:t>D</w:t>
      </w:r>
      <w:r w:rsidR="0065493E">
        <w:rPr>
          <w:rFonts w:eastAsia="Times New Roman" w:cstheme="minorHAnsi"/>
          <w:lang w:eastAsia="sl-SI"/>
        </w:rPr>
        <w:t>NS</w:t>
      </w:r>
      <w:r w:rsidR="00F82E1D">
        <w:rPr>
          <w:rFonts w:eastAsia="Times New Roman" w:cstheme="minorHAnsi"/>
          <w:lang w:eastAsia="sl-SI"/>
        </w:rPr>
        <w:t xml:space="preserve">-0 </w:t>
      </w:r>
      <w:r w:rsidRPr="00B83051">
        <w:rPr>
          <w:rFonts w:eastAsia="Times New Roman" w:cstheme="minorHAnsi"/>
          <w:b/>
          <w:lang w:eastAsia="sl-SI"/>
        </w:rPr>
        <w:t>»Povabilo k sodelovanju«</w:t>
      </w:r>
      <w:r w:rsidRPr="00B83051">
        <w:rPr>
          <w:rFonts w:eastAsia="Times New Roman" w:cstheme="minorHAnsi"/>
          <w:lang w:eastAsia="sl-SI"/>
        </w:rPr>
        <w:t>,</w:t>
      </w:r>
    </w:p>
    <w:p w14:paraId="70B195C9" w14:textId="1D8D2F42" w:rsidR="00826EFB" w:rsidRPr="00B83051" w:rsidRDefault="00826EFB" w:rsidP="00A123FB">
      <w:pPr>
        <w:numPr>
          <w:ilvl w:val="0"/>
          <w:numId w:val="3"/>
        </w:numPr>
        <w:spacing w:after="0" w:line="240" w:lineRule="auto"/>
        <w:jc w:val="both"/>
        <w:rPr>
          <w:rFonts w:eastAsia="Times New Roman" w:cstheme="minorHAnsi"/>
          <w:lang w:eastAsia="sl-SI"/>
        </w:rPr>
      </w:pPr>
      <w:r w:rsidRPr="00B83051">
        <w:rPr>
          <w:rFonts w:eastAsia="Times New Roman" w:cstheme="minorHAnsi"/>
          <w:lang w:eastAsia="sl-SI"/>
        </w:rPr>
        <w:t>obrazec</w:t>
      </w:r>
      <w:r w:rsidR="00F82E1D">
        <w:rPr>
          <w:rFonts w:eastAsia="Times New Roman" w:cstheme="minorHAnsi"/>
          <w:lang w:eastAsia="sl-SI"/>
        </w:rPr>
        <w:t xml:space="preserve"> D</w:t>
      </w:r>
      <w:r w:rsidR="0065493E">
        <w:rPr>
          <w:rFonts w:eastAsia="Times New Roman" w:cstheme="minorHAnsi"/>
          <w:lang w:eastAsia="sl-SI"/>
        </w:rPr>
        <w:t>NS</w:t>
      </w:r>
      <w:r w:rsidR="00F82E1D">
        <w:rPr>
          <w:rFonts w:eastAsia="Times New Roman" w:cstheme="minorHAnsi"/>
          <w:lang w:eastAsia="sl-SI"/>
        </w:rPr>
        <w:t>-1</w:t>
      </w:r>
      <w:r w:rsidRPr="00B83051">
        <w:rPr>
          <w:rFonts w:eastAsia="Times New Roman" w:cstheme="minorHAnsi"/>
          <w:lang w:eastAsia="sl-SI"/>
        </w:rPr>
        <w:t xml:space="preserve"> </w:t>
      </w:r>
      <w:r w:rsidRPr="00B83051">
        <w:rPr>
          <w:rFonts w:eastAsia="Times New Roman" w:cstheme="minorHAnsi"/>
          <w:b/>
          <w:bCs/>
          <w:lang w:eastAsia="sl-SI"/>
        </w:rPr>
        <w:t>»Prijava k sodelovanju«</w:t>
      </w:r>
      <w:r w:rsidRPr="00B83051">
        <w:rPr>
          <w:rFonts w:eastAsia="Times New Roman" w:cstheme="minorHAnsi"/>
          <w:lang w:eastAsia="sl-SI"/>
        </w:rPr>
        <w:t>,</w:t>
      </w:r>
    </w:p>
    <w:p w14:paraId="67CC4457" w14:textId="3E4CF24D" w:rsidR="00826EFB" w:rsidRPr="00B83051" w:rsidRDefault="00826EFB" w:rsidP="00A123FB">
      <w:pPr>
        <w:numPr>
          <w:ilvl w:val="0"/>
          <w:numId w:val="3"/>
        </w:numPr>
        <w:spacing w:after="0" w:line="240" w:lineRule="auto"/>
        <w:jc w:val="both"/>
        <w:rPr>
          <w:rFonts w:eastAsia="Times New Roman" w:cstheme="minorHAnsi"/>
          <w:lang w:eastAsia="sl-SI"/>
        </w:rPr>
      </w:pPr>
      <w:r w:rsidRPr="00B83051">
        <w:rPr>
          <w:rFonts w:eastAsia="Times New Roman" w:cstheme="minorHAnsi"/>
          <w:lang w:eastAsia="sl-SI"/>
        </w:rPr>
        <w:t xml:space="preserve">obrazec </w:t>
      </w:r>
      <w:r w:rsidR="00F82E1D">
        <w:rPr>
          <w:rFonts w:eastAsia="Times New Roman" w:cstheme="minorHAnsi"/>
          <w:lang w:eastAsia="sl-SI"/>
        </w:rPr>
        <w:t>D</w:t>
      </w:r>
      <w:r w:rsidR="0065493E">
        <w:rPr>
          <w:rFonts w:eastAsia="Times New Roman" w:cstheme="minorHAnsi"/>
          <w:lang w:eastAsia="sl-SI"/>
        </w:rPr>
        <w:t>NS</w:t>
      </w:r>
      <w:r w:rsidR="00F82E1D">
        <w:rPr>
          <w:rFonts w:eastAsia="Times New Roman" w:cstheme="minorHAnsi"/>
          <w:lang w:eastAsia="sl-SI"/>
        </w:rPr>
        <w:t xml:space="preserve">-2 </w:t>
      </w:r>
      <w:r w:rsidRPr="00B83051">
        <w:rPr>
          <w:rFonts w:eastAsia="Times New Roman" w:cstheme="minorHAnsi"/>
          <w:b/>
          <w:bCs/>
          <w:lang w:eastAsia="sl-SI"/>
        </w:rPr>
        <w:t>»Prijava drugih udeležencev«</w:t>
      </w:r>
      <w:r w:rsidRPr="00B83051">
        <w:rPr>
          <w:rFonts w:eastAsia="Times New Roman" w:cstheme="minorHAnsi"/>
          <w:lang w:eastAsia="sl-SI"/>
        </w:rPr>
        <w:t>,</w:t>
      </w:r>
    </w:p>
    <w:p w14:paraId="1C4413A6" w14:textId="6AB60FFF" w:rsidR="00826EFB" w:rsidRPr="009F6246" w:rsidRDefault="00826EFB" w:rsidP="00A123FB">
      <w:pPr>
        <w:numPr>
          <w:ilvl w:val="0"/>
          <w:numId w:val="3"/>
        </w:numPr>
        <w:spacing w:after="0" w:line="240" w:lineRule="auto"/>
        <w:jc w:val="both"/>
        <w:rPr>
          <w:rFonts w:eastAsia="Times New Roman" w:cstheme="minorHAnsi"/>
          <w:bCs/>
          <w:lang w:eastAsia="sl-SI"/>
        </w:rPr>
      </w:pPr>
      <w:r w:rsidRPr="00B83051">
        <w:rPr>
          <w:rFonts w:eastAsia="Times New Roman" w:cstheme="minorHAnsi"/>
          <w:bCs/>
          <w:lang w:eastAsia="sl-SI"/>
        </w:rPr>
        <w:t xml:space="preserve">obrazec </w:t>
      </w:r>
      <w:r w:rsidR="00F82E1D">
        <w:rPr>
          <w:rFonts w:eastAsia="Times New Roman" w:cstheme="minorHAnsi"/>
          <w:bCs/>
          <w:lang w:eastAsia="sl-SI"/>
        </w:rPr>
        <w:t>D</w:t>
      </w:r>
      <w:r w:rsidR="0065493E">
        <w:rPr>
          <w:rFonts w:eastAsia="Times New Roman" w:cstheme="minorHAnsi"/>
          <w:bCs/>
          <w:lang w:eastAsia="sl-SI"/>
        </w:rPr>
        <w:t>NS</w:t>
      </w:r>
      <w:r w:rsidR="009F6246">
        <w:rPr>
          <w:rFonts w:eastAsia="Times New Roman" w:cstheme="minorHAnsi"/>
          <w:bCs/>
          <w:lang w:eastAsia="sl-SI"/>
        </w:rPr>
        <w:t>-</w:t>
      </w:r>
      <w:r w:rsidR="00F82E1D">
        <w:rPr>
          <w:rFonts w:eastAsia="Times New Roman" w:cstheme="minorHAnsi"/>
          <w:bCs/>
          <w:lang w:eastAsia="sl-SI"/>
        </w:rPr>
        <w:t xml:space="preserve">4a </w:t>
      </w:r>
      <w:r w:rsidRPr="00B83051">
        <w:rPr>
          <w:rFonts w:eastAsia="Times New Roman" w:cstheme="minorHAnsi"/>
          <w:b/>
          <w:lang w:eastAsia="sl-SI"/>
        </w:rPr>
        <w:t>»</w:t>
      </w:r>
      <w:r w:rsidR="009F6246">
        <w:rPr>
          <w:rFonts w:eastAsia="Times New Roman" w:cstheme="minorHAnsi"/>
          <w:b/>
          <w:lang w:eastAsia="sl-SI"/>
        </w:rPr>
        <w:t>Referenčno potrdilo za kategorijo 1</w:t>
      </w:r>
      <w:r w:rsidRPr="00B83051">
        <w:rPr>
          <w:rFonts w:eastAsia="Times New Roman" w:cstheme="minorHAnsi"/>
          <w:b/>
          <w:lang w:eastAsia="sl-SI"/>
        </w:rPr>
        <w:t>«,</w:t>
      </w:r>
    </w:p>
    <w:p w14:paraId="200472A5" w14:textId="2F9FA200" w:rsidR="009F6246" w:rsidRPr="009F6246" w:rsidRDefault="009F6246" w:rsidP="00A123FB">
      <w:pPr>
        <w:numPr>
          <w:ilvl w:val="0"/>
          <w:numId w:val="3"/>
        </w:numPr>
        <w:spacing w:after="0" w:line="240" w:lineRule="auto"/>
        <w:jc w:val="both"/>
        <w:rPr>
          <w:rFonts w:eastAsia="Times New Roman" w:cstheme="minorHAnsi"/>
          <w:bCs/>
          <w:lang w:eastAsia="sl-SI"/>
        </w:rPr>
      </w:pPr>
      <w:r w:rsidRPr="00B83051">
        <w:rPr>
          <w:rFonts w:eastAsia="Times New Roman" w:cstheme="minorHAnsi"/>
          <w:bCs/>
          <w:lang w:eastAsia="sl-SI"/>
        </w:rPr>
        <w:t xml:space="preserve">obrazec </w:t>
      </w:r>
      <w:r>
        <w:rPr>
          <w:rFonts w:eastAsia="Times New Roman" w:cstheme="minorHAnsi"/>
          <w:bCs/>
          <w:lang w:eastAsia="sl-SI"/>
        </w:rPr>
        <w:t>D</w:t>
      </w:r>
      <w:r w:rsidR="0065493E">
        <w:rPr>
          <w:rFonts w:eastAsia="Times New Roman" w:cstheme="minorHAnsi"/>
          <w:bCs/>
          <w:lang w:eastAsia="sl-SI"/>
        </w:rPr>
        <w:t>NS</w:t>
      </w:r>
      <w:r>
        <w:rPr>
          <w:rFonts w:eastAsia="Times New Roman" w:cstheme="minorHAnsi"/>
          <w:bCs/>
          <w:lang w:eastAsia="sl-SI"/>
        </w:rPr>
        <w:t xml:space="preserve">-4b </w:t>
      </w:r>
      <w:r w:rsidRPr="00B83051">
        <w:rPr>
          <w:rFonts w:eastAsia="Times New Roman" w:cstheme="minorHAnsi"/>
          <w:b/>
          <w:lang w:eastAsia="sl-SI"/>
        </w:rPr>
        <w:t>»</w:t>
      </w:r>
      <w:r>
        <w:rPr>
          <w:rFonts w:eastAsia="Times New Roman" w:cstheme="minorHAnsi"/>
          <w:b/>
          <w:lang w:eastAsia="sl-SI"/>
        </w:rPr>
        <w:t>Referenčno potrdilo za kategorijo 2</w:t>
      </w:r>
      <w:r w:rsidRPr="00B83051">
        <w:rPr>
          <w:rFonts w:eastAsia="Times New Roman" w:cstheme="minorHAnsi"/>
          <w:b/>
          <w:lang w:eastAsia="sl-SI"/>
        </w:rPr>
        <w:t>«,</w:t>
      </w:r>
    </w:p>
    <w:p w14:paraId="5E878F0A" w14:textId="45D01DCA" w:rsidR="009F6246" w:rsidRPr="00895CBF" w:rsidRDefault="009F6246" w:rsidP="00A123FB">
      <w:pPr>
        <w:numPr>
          <w:ilvl w:val="0"/>
          <w:numId w:val="3"/>
        </w:numPr>
        <w:spacing w:after="0" w:line="240" w:lineRule="auto"/>
        <w:jc w:val="both"/>
        <w:rPr>
          <w:rFonts w:eastAsia="Times New Roman" w:cstheme="minorHAnsi"/>
          <w:bCs/>
          <w:lang w:eastAsia="sl-SI"/>
        </w:rPr>
      </w:pPr>
      <w:r w:rsidRPr="00B83051">
        <w:rPr>
          <w:rFonts w:eastAsia="Times New Roman" w:cstheme="minorHAnsi"/>
          <w:bCs/>
          <w:lang w:eastAsia="sl-SI"/>
        </w:rPr>
        <w:t xml:space="preserve">obrazec </w:t>
      </w:r>
      <w:r>
        <w:rPr>
          <w:rFonts w:eastAsia="Times New Roman" w:cstheme="minorHAnsi"/>
          <w:bCs/>
          <w:lang w:eastAsia="sl-SI"/>
        </w:rPr>
        <w:t>D</w:t>
      </w:r>
      <w:r w:rsidR="0065493E">
        <w:rPr>
          <w:rFonts w:eastAsia="Times New Roman" w:cstheme="minorHAnsi"/>
          <w:bCs/>
          <w:lang w:eastAsia="sl-SI"/>
        </w:rPr>
        <w:t>NS</w:t>
      </w:r>
      <w:r>
        <w:rPr>
          <w:rFonts w:eastAsia="Times New Roman" w:cstheme="minorHAnsi"/>
          <w:bCs/>
          <w:lang w:eastAsia="sl-SI"/>
        </w:rPr>
        <w:t xml:space="preserve">-4c </w:t>
      </w:r>
      <w:r w:rsidRPr="00B83051">
        <w:rPr>
          <w:rFonts w:eastAsia="Times New Roman" w:cstheme="minorHAnsi"/>
          <w:b/>
          <w:lang w:eastAsia="sl-SI"/>
        </w:rPr>
        <w:t>»</w:t>
      </w:r>
      <w:r>
        <w:rPr>
          <w:rFonts w:eastAsia="Times New Roman" w:cstheme="minorHAnsi"/>
          <w:b/>
          <w:lang w:eastAsia="sl-SI"/>
        </w:rPr>
        <w:t>Referenčno potrdilo za kategorijo 3</w:t>
      </w:r>
      <w:r w:rsidRPr="00B83051">
        <w:rPr>
          <w:rFonts w:eastAsia="Times New Roman" w:cstheme="minorHAnsi"/>
          <w:b/>
          <w:lang w:eastAsia="sl-SI"/>
        </w:rPr>
        <w:t>«,</w:t>
      </w:r>
    </w:p>
    <w:p w14:paraId="57D3F643" w14:textId="2C760B6A" w:rsidR="00895CBF" w:rsidRPr="00895CBF" w:rsidRDefault="00895CBF" w:rsidP="00A123FB">
      <w:pPr>
        <w:numPr>
          <w:ilvl w:val="0"/>
          <w:numId w:val="3"/>
        </w:numPr>
        <w:spacing w:after="0" w:line="240" w:lineRule="auto"/>
        <w:jc w:val="both"/>
        <w:rPr>
          <w:rFonts w:eastAsia="Times New Roman" w:cstheme="minorHAnsi"/>
          <w:bCs/>
          <w:lang w:eastAsia="sl-SI"/>
        </w:rPr>
      </w:pPr>
      <w:r w:rsidRPr="00B83051">
        <w:rPr>
          <w:rFonts w:eastAsia="Times New Roman" w:cstheme="minorHAnsi"/>
          <w:bCs/>
          <w:lang w:eastAsia="sl-SI"/>
        </w:rPr>
        <w:t>obrazec</w:t>
      </w:r>
      <w:r>
        <w:rPr>
          <w:rFonts w:eastAsia="Times New Roman" w:cstheme="minorHAnsi"/>
          <w:bCs/>
          <w:lang w:eastAsia="sl-SI"/>
        </w:rPr>
        <w:t xml:space="preserve"> D</w:t>
      </w:r>
      <w:r w:rsidR="0065493E">
        <w:rPr>
          <w:rFonts w:eastAsia="Times New Roman" w:cstheme="minorHAnsi"/>
          <w:bCs/>
          <w:lang w:eastAsia="sl-SI"/>
        </w:rPr>
        <w:t>NS</w:t>
      </w:r>
      <w:r>
        <w:rPr>
          <w:rFonts w:eastAsia="Times New Roman" w:cstheme="minorHAnsi"/>
          <w:bCs/>
          <w:lang w:eastAsia="sl-SI"/>
        </w:rPr>
        <w:t>-6</w:t>
      </w:r>
      <w:r w:rsidRPr="00B83051">
        <w:rPr>
          <w:rFonts w:eastAsia="Times New Roman" w:cstheme="minorHAnsi"/>
          <w:bCs/>
          <w:lang w:eastAsia="sl-SI"/>
        </w:rPr>
        <w:t xml:space="preserve"> </w:t>
      </w:r>
      <w:r w:rsidRPr="00B83051">
        <w:rPr>
          <w:rFonts w:eastAsia="Times New Roman" w:cstheme="minorHAnsi"/>
          <w:b/>
          <w:bCs/>
          <w:lang w:eastAsia="sl-SI"/>
        </w:rPr>
        <w:t>»</w:t>
      </w:r>
      <w:r w:rsidRPr="00B83051">
        <w:rPr>
          <w:rFonts w:eastAsia="Times New Roman" w:cstheme="minorHAnsi"/>
          <w:b/>
          <w:lang w:eastAsia="sl-SI"/>
        </w:rPr>
        <w:t xml:space="preserve">Obrazec zavarovanja za </w:t>
      </w:r>
      <w:r>
        <w:rPr>
          <w:rFonts w:eastAsia="Times New Roman" w:cstheme="minorHAnsi"/>
          <w:b/>
          <w:lang w:eastAsia="sl-SI"/>
        </w:rPr>
        <w:t>resnost ponudbe</w:t>
      </w:r>
      <w:r w:rsidRPr="00B83051">
        <w:rPr>
          <w:rFonts w:eastAsia="Times New Roman" w:cstheme="minorHAnsi"/>
          <w:lang w:eastAsia="sl-SI"/>
        </w:rPr>
        <w:t xml:space="preserve"> po EPGP-758</w:t>
      </w:r>
      <w:r w:rsidRPr="00B83051">
        <w:rPr>
          <w:rFonts w:eastAsia="Times New Roman" w:cstheme="minorHAnsi"/>
          <w:b/>
          <w:bCs/>
          <w:lang w:eastAsia="sl-SI"/>
        </w:rPr>
        <w:t>«</w:t>
      </w:r>
      <w:r w:rsidRPr="00B83051">
        <w:rPr>
          <w:rFonts w:eastAsia="Times New Roman" w:cstheme="minorHAnsi"/>
          <w:bCs/>
          <w:lang w:eastAsia="sl-SI"/>
        </w:rPr>
        <w:t>,</w:t>
      </w:r>
      <w:r w:rsidRPr="009F6246">
        <w:rPr>
          <w:b/>
          <w:bCs/>
          <w:color w:val="0070C0"/>
        </w:rPr>
        <w:t xml:space="preserve"> </w:t>
      </w:r>
      <w:r w:rsidR="00801779">
        <w:rPr>
          <w:b/>
          <w:bCs/>
          <w:color w:val="0070C0"/>
        </w:rPr>
        <w:t>-</w:t>
      </w:r>
      <w:r w:rsidRPr="00057BB8">
        <w:rPr>
          <w:b/>
          <w:bCs/>
          <w:color w:val="0070C0"/>
        </w:rPr>
        <w:t>&gt;</w:t>
      </w:r>
      <w:r w:rsidRPr="009F6246">
        <w:rPr>
          <w:b/>
          <w:bCs/>
          <w:color w:val="0070C0"/>
        </w:rPr>
        <w:t xml:space="preserve"> </w:t>
      </w:r>
      <w:r w:rsidRPr="00057BB8">
        <w:rPr>
          <w:b/>
          <w:bCs/>
          <w:color w:val="0070C0"/>
        </w:rPr>
        <w:t xml:space="preserve">velja za KATEGORIJO </w:t>
      </w:r>
      <w:r>
        <w:rPr>
          <w:b/>
          <w:bCs/>
          <w:color w:val="0070C0"/>
        </w:rPr>
        <w:t>1</w:t>
      </w:r>
    </w:p>
    <w:p w14:paraId="6AF193BE" w14:textId="47A0997B" w:rsidR="00F82E1D" w:rsidRPr="005B1FE4" w:rsidRDefault="00F82E1D" w:rsidP="00A123FB">
      <w:pPr>
        <w:numPr>
          <w:ilvl w:val="0"/>
          <w:numId w:val="3"/>
        </w:numPr>
        <w:spacing w:after="0" w:line="240" w:lineRule="auto"/>
        <w:jc w:val="both"/>
        <w:rPr>
          <w:rFonts w:eastAsia="Times New Roman" w:cstheme="minorHAnsi"/>
          <w:bCs/>
          <w:lang w:eastAsia="sl-SI"/>
        </w:rPr>
      </w:pPr>
      <w:r w:rsidRPr="00B83051">
        <w:rPr>
          <w:rFonts w:eastAsia="Times New Roman" w:cstheme="minorHAnsi"/>
          <w:bCs/>
          <w:lang w:eastAsia="sl-SI"/>
        </w:rPr>
        <w:t>obrazec</w:t>
      </w:r>
      <w:r>
        <w:rPr>
          <w:rFonts w:eastAsia="Times New Roman" w:cstheme="minorHAnsi"/>
          <w:bCs/>
          <w:lang w:eastAsia="sl-SI"/>
        </w:rPr>
        <w:t xml:space="preserve"> D</w:t>
      </w:r>
      <w:r w:rsidR="0065493E">
        <w:rPr>
          <w:rFonts w:eastAsia="Times New Roman" w:cstheme="minorHAnsi"/>
          <w:bCs/>
          <w:lang w:eastAsia="sl-SI"/>
        </w:rPr>
        <w:t>NS</w:t>
      </w:r>
      <w:r w:rsidR="005B1FE4">
        <w:rPr>
          <w:rFonts w:eastAsia="Times New Roman" w:cstheme="minorHAnsi"/>
          <w:bCs/>
          <w:lang w:eastAsia="sl-SI"/>
        </w:rPr>
        <w:t>-</w:t>
      </w:r>
      <w:r>
        <w:rPr>
          <w:rFonts w:eastAsia="Times New Roman" w:cstheme="minorHAnsi"/>
          <w:bCs/>
          <w:lang w:eastAsia="sl-SI"/>
        </w:rPr>
        <w:t>6</w:t>
      </w:r>
      <w:r w:rsidR="00895CBF">
        <w:rPr>
          <w:rFonts w:eastAsia="Times New Roman" w:cstheme="minorHAnsi"/>
          <w:bCs/>
          <w:lang w:eastAsia="sl-SI"/>
        </w:rPr>
        <w:t>a</w:t>
      </w:r>
      <w:r w:rsidRPr="00B83051">
        <w:rPr>
          <w:rFonts w:eastAsia="Times New Roman" w:cstheme="minorHAnsi"/>
          <w:bCs/>
          <w:lang w:eastAsia="sl-SI"/>
        </w:rPr>
        <w:t xml:space="preserve"> </w:t>
      </w:r>
      <w:r w:rsidRPr="00B83051">
        <w:rPr>
          <w:rFonts w:eastAsia="Times New Roman" w:cstheme="minorHAnsi"/>
          <w:b/>
          <w:bCs/>
          <w:lang w:eastAsia="sl-SI"/>
        </w:rPr>
        <w:t>»</w:t>
      </w:r>
      <w:r w:rsidRPr="00B83051">
        <w:rPr>
          <w:rFonts w:eastAsia="Times New Roman" w:cstheme="minorHAnsi"/>
          <w:b/>
          <w:lang w:eastAsia="sl-SI"/>
        </w:rPr>
        <w:t>Obrazec zavarovanja za dobro izvedbo pogodbenih obveznosti</w:t>
      </w:r>
      <w:r w:rsidRPr="00B83051">
        <w:rPr>
          <w:rFonts w:eastAsia="Times New Roman" w:cstheme="minorHAnsi"/>
          <w:lang w:eastAsia="sl-SI"/>
        </w:rPr>
        <w:t xml:space="preserve"> po EPGP-758</w:t>
      </w:r>
      <w:r w:rsidRPr="00B83051">
        <w:rPr>
          <w:rFonts w:eastAsia="Times New Roman" w:cstheme="minorHAnsi"/>
          <w:b/>
          <w:bCs/>
          <w:lang w:eastAsia="sl-SI"/>
        </w:rPr>
        <w:t>«</w:t>
      </w:r>
      <w:r w:rsidRPr="00B83051">
        <w:rPr>
          <w:rFonts w:eastAsia="Times New Roman" w:cstheme="minorHAnsi"/>
          <w:bCs/>
          <w:lang w:eastAsia="sl-SI"/>
        </w:rPr>
        <w:t>,</w:t>
      </w:r>
      <w:r w:rsidR="009F6246" w:rsidRPr="009F6246">
        <w:rPr>
          <w:b/>
          <w:bCs/>
          <w:color w:val="0070C0"/>
        </w:rPr>
        <w:t xml:space="preserve"> </w:t>
      </w:r>
      <w:r w:rsidR="00801779">
        <w:rPr>
          <w:b/>
          <w:bCs/>
          <w:color w:val="0070C0"/>
        </w:rPr>
        <w:t>-</w:t>
      </w:r>
      <w:r w:rsidR="005B1FE4" w:rsidRPr="00057BB8">
        <w:rPr>
          <w:b/>
          <w:bCs/>
          <w:color w:val="0070C0"/>
        </w:rPr>
        <w:t>&gt;</w:t>
      </w:r>
      <w:r w:rsidR="005B1FE4" w:rsidRPr="009F6246">
        <w:rPr>
          <w:b/>
          <w:bCs/>
          <w:color w:val="0070C0"/>
        </w:rPr>
        <w:t xml:space="preserve"> </w:t>
      </w:r>
      <w:r w:rsidR="009F6246" w:rsidRPr="00057BB8">
        <w:rPr>
          <w:b/>
          <w:bCs/>
          <w:color w:val="0070C0"/>
        </w:rPr>
        <w:t xml:space="preserve">velja za KATEGORIJO </w:t>
      </w:r>
      <w:r w:rsidR="009F6246">
        <w:rPr>
          <w:b/>
          <w:bCs/>
          <w:color w:val="0070C0"/>
        </w:rPr>
        <w:t>1</w:t>
      </w:r>
    </w:p>
    <w:p w14:paraId="7A8DE59F" w14:textId="772CD175" w:rsidR="009F6246" w:rsidRPr="006171CA" w:rsidRDefault="005B1FE4" w:rsidP="00A123FB">
      <w:pPr>
        <w:pStyle w:val="Odstavekseznama"/>
        <w:numPr>
          <w:ilvl w:val="0"/>
          <w:numId w:val="3"/>
        </w:numPr>
        <w:spacing w:after="0" w:line="240" w:lineRule="auto"/>
        <w:rPr>
          <w:rFonts w:eastAsia="Times New Roman" w:cstheme="minorHAnsi"/>
          <w:bCs/>
          <w:lang w:eastAsia="sl-SI"/>
        </w:rPr>
      </w:pPr>
      <w:r w:rsidRPr="005B1FE4">
        <w:rPr>
          <w:rFonts w:eastAsia="Times New Roman" w:cstheme="minorHAnsi"/>
          <w:bCs/>
          <w:lang w:eastAsia="sl-SI"/>
        </w:rPr>
        <w:t xml:space="preserve">obrazec </w:t>
      </w:r>
      <w:r w:rsidR="0065493E">
        <w:rPr>
          <w:rFonts w:eastAsia="Times New Roman" w:cstheme="minorHAnsi"/>
          <w:bCs/>
          <w:lang w:eastAsia="sl-SI"/>
        </w:rPr>
        <w:t>DNS</w:t>
      </w:r>
      <w:r w:rsidRPr="005B1FE4">
        <w:rPr>
          <w:rFonts w:eastAsia="Times New Roman" w:cstheme="minorHAnsi"/>
          <w:bCs/>
          <w:lang w:eastAsia="sl-SI"/>
        </w:rPr>
        <w:t>-6</w:t>
      </w:r>
      <w:r w:rsidR="00895CBF">
        <w:rPr>
          <w:rFonts w:eastAsia="Times New Roman" w:cstheme="minorHAnsi"/>
          <w:bCs/>
          <w:lang w:eastAsia="sl-SI"/>
        </w:rPr>
        <w:t>b</w:t>
      </w:r>
      <w:r w:rsidRPr="005B1FE4">
        <w:rPr>
          <w:rFonts w:eastAsia="Times New Roman" w:cstheme="minorHAnsi"/>
          <w:bCs/>
          <w:lang w:eastAsia="sl-SI"/>
        </w:rPr>
        <w:t xml:space="preserve"> »</w:t>
      </w:r>
      <w:r w:rsidRPr="005B1FE4">
        <w:rPr>
          <w:rFonts w:eastAsia="Times New Roman" w:cstheme="minorHAnsi"/>
          <w:b/>
          <w:lang w:eastAsia="sl-SI"/>
        </w:rPr>
        <w:t>Obrazec zavarovanja za odpravo napak v garancijskem</w:t>
      </w:r>
      <w:r w:rsidRPr="005B1FE4">
        <w:rPr>
          <w:rFonts w:eastAsia="Times New Roman" w:cstheme="minorHAnsi"/>
          <w:bCs/>
          <w:lang w:eastAsia="sl-SI"/>
        </w:rPr>
        <w:t xml:space="preserve"> roku po EPGP-758«,</w:t>
      </w:r>
      <w:r w:rsidRPr="005B1FE4">
        <w:t xml:space="preserve"> </w:t>
      </w:r>
      <w:r w:rsidRPr="005B1FE4">
        <w:rPr>
          <w:rFonts w:eastAsia="Times New Roman" w:cstheme="minorHAnsi"/>
          <w:bCs/>
          <w:lang w:eastAsia="sl-SI"/>
        </w:rPr>
        <w:t xml:space="preserve">«, </w:t>
      </w:r>
      <w:r w:rsidR="00801779">
        <w:rPr>
          <w:rFonts w:eastAsia="Times New Roman" w:cstheme="minorHAnsi"/>
          <w:bCs/>
          <w:lang w:eastAsia="sl-SI"/>
        </w:rPr>
        <w:t>-</w:t>
      </w:r>
      <w:r w:rsidRPr="00057BB8">
        <w:rPr>
          <w:b/>
          <w:bCs/>
          <w:color w:val="0070C0"/>
        </w:rPr>
        <w:t xml:space="preserve">&gt; </w:t>
      </w:r>
      <w:r w:rsidRPr="005B1FE4">
        <w:rPr>
          <w:b/>
          <w:bCs/>
          <w:color w:val="0070C0"/>
        </w:rPr>
        <w:t>velja za KATEGORIJ</w:t>
      </w:r>
      <w:r w:rsidR="00C41375">
        <w:rPr>
          <w:b/>
          <w:bCs/>
          <w:color w:val="0070C0"/>
        </w:rPr>
        <w:t>E</w:t>
      </w:r>
      <w:r>
        <w:rPr>
          <w:b/>
          <w:bCs/>
          <w:color w:val="0070C0"/>
        </w:rPr>
        <w:t xml:space="preserve"> 1, 2 in 3</w:t>
      </w:r>
      <w:r w:rsidRPr="005B1FE4">
        <w:rPr>
          <w:rFonts w:eastAsia="Times New Roman" w:cstheme="minorHAnsi"/>
          <w:bCs/>
          <w:lang w:eastAsia="sl-SI"/>
        </w:rPr>
        <w:t xml:space="preserve"> </w:t>
      </w:r>
    </w:p>
    <w:p w14:paraId="336C14F7" w14:textId="63CB025B" w:rsidR="009F6246" w:rsidRPr="006171CA" w:rsidRDefault="00826EFB" w:rsidP="00A123FB">
      <w:pPr>
        <w:numPr>
          <w:ilvl w:val="0"/>
          <w:numId w:val="3"/>
        </w:numPr>
        <w:spacing w:after="0" w:line="240" w:lineRule="auto"/>
        <w:jc w:val="both"/>
        <w:rPr>
          <w:rFonts w:eastAsia="Times New Roman" w:cstheme="minorHAnsi"/>
          <w:lang w:eastAsia="sl-SI"/>
        </w:rPr>
      </w:pPr>
      <w:r w:rsidRPr="00B83051">
        <w:rPr>
          <w:rFonts w:eastAsia="Times New Roman" w:cstheme="minorHAnsi"/>
          <w:bCs/>
          <w:lang w:eastAsia="sl-SI"/>
        </w:rPr>
        <w:t xml:space="preserve">obrazec </w:t>
      </w:r>
      <w:r w:rsidR="00F82E1D">
        <w:rPr>
          <w:rFonts w:eastAsia="Times New Roman" w:cstheme="minorHAnsi"/>
          <w:bCs/>
          <w:lang w:eastAsia="sl-SI"/>
        </w:rPr>
        <w:t>D</w:t>
      </w:r>
      <w:r w:rsidR="0065493E">
        <w:rPr>
          <w:rFonts w:eastAsia="Times New Roman" w:cstheme="minorHAnsi"/>
          <w:bCs/>
          <w:lang w:eastAsia="sl-SI"/>
        </w:rPr>
        <w:t>NS</w:t>
      </w:r>
      <w:r w:rsidR="00F82E1D">
        <w:rPr>
          <w:rFonts w:eastAsia="Times New Roman" w:cstheme="minorHAnsi"/>
          <w:bCs/>
          <w:lang w:eastAsia="sl-SI"/>
        </w:rPr>
        <w:t xml:space="preserve"> 7</w:t>
      </w:r>
      <w:r w:rsidR="009F6246">
        <w:rPr>
          <w:rFonts w:eastAsia="Times New Roman" w:cstheme="minorHAnsi"/>
          <w:bCs/>
          <w:lang w:eastAsia="sl-SI"/>
        </w:rPr>
        <w:t>-kr</w:t>
      </w:r>
      <w:r w:rsidRPr="00B83051">
        <w:rPr>
          <w:rFonts w:eastAsia="Times New Roman" w:cstheme="minorHAnsi"/>
          <w:bCs/>
          <w:lang w:eastAsia="sl-SI"/>
        </w:rPr>
        <w:t>»</w:t>
      </w:r>
      <w:r w:rsidRPr="00B83051">
        <w:rPr>
          <w:rFonts w:eastAsia="Times New Roman" w:cstheme="minorHAnsi"/>
          <w:b/>
          <w:bCs/>
          <w:lang w:eastAsia="sl-SI"/>
        </w:rPr>
        <w:t xml:space="preserve">Vzorec </w:t>
      </w:r>
      <w:r w:rsidR="00AD5478" w:rsidRPr="00B83051">
        <w:rPr>
          <w:rFonts w:eastAsia="Times New Roman" w:cstheme="minorHAnsi"/>
          <w:b/>
          <w:bCs/>
          <w:lang w:eastAsia="sl-SI"/>
        </w:rPr>
        <w:t xml:space="preserve">krovne </w:t>
      </w:r>
      <w:r w:rsidRPr="00B83051">
        <w:rPr>
          <w:rFonts w:eastAsia="Times New Roman" w:cstheme="minorHAnsi"/>
          <w:b/>
          <w:bCs/>
          <w:lang w:eastAsia="sl-SI"/>
        </w:rPr>
        <w:t>pogodbe</w:t>
      </w:r>
      <w:r w:rsidRPr="00B83051">
        <w:rPr>
          <w:rFonts w:eastAsia="Times New Roman" w:cstheme="minorHAnsi"/>
          <w:b/>
          <w:lang w:eastAsia="sl-SI"/>
        </w:rPr>
        <w:t>«</w:t>
      </w:r>
      <w:r w:rsidRPr="00B83051">
        <w:rPr>
          <w:rFonts w:eastAsia="Times New Roman" w:cstheme="minorHAnsi"/>
          <w:lang w:eastAsia="sl-SI"/>
        </w:rPr>
        <w:t>,</w:t>
      </w:r>
      <w:r w:rsidR="009F6246" w:rsidRPr="00057BB8">
        <w:rPr>
          <w:b/>
          <w:bCs/>
          <w:color w:val="0070C0"/>
        </w:rPr>
        <w:t>-</w:t>
      </w:r>
      <w:bookmarkStart w:id="78" w:name="_Hlk222741040"/>
      <w:r w:rsidR="009F6246" w:rsidRPr="00057BB8">
        <w:rPr>
          <w:b/>
          <w:bCs/>
          <w:color w:val="0070C0"/>
        </w:rPr>
        <w:t xml:space="preserve">&gt; </w:t>
      </w:r>
      <w:bookmarkEnd w:id="78"/>
      <w:r w:rsidR="009F6246" w:rsidRPr="00057BB8">
        <w:rPr>
          <w:b/>
          <w:bCs/>
          <w:color w:val="0070C0"/>
        </w:rPr>
        <w:t>velja za KATEGORIJ</w:t>
      </w:r>
      <w:r w:rsidR="00C41375">
        <w:rPr>
          <w:b/>
          <w:bCs/>
          <w:color w:val="0070C0"/>
        </w:rPr>
        <w:t>I</w:t>
      </w:r>
      <w:r w:rsidR="009F6246" w:rsidRPr="00057BB8">
        <w:rPr>
          <w:b/>
          <w:bCs/>
          <w:color w:val="0070C0"/>
        </w:rPr>
        <w:t xml:space="preserve"> </w:t>
      </w:r>
      <w:r w:rsidR="009F6246">
        <w:rPr>
          <w:b/>
          <w:bCs/>
          <w:color w:val="0070C0"/>
        </w:rPr>
        <w:t>2 in 3</w:t>
      </w:r>
    </w:p>
    <w:p w14:paraId="78DD41DD" w14:textId="6EF8D04D" w:rsidR="006171CA" w:rsidRPr="006171CA" w:rsidRDefault="006171CA" w:rsidP="00A123FB">
      <w:pPr>
        <w:pStyle w:val="Odstavekseznama"/>
        <w:numPr>
          <w:ilvl w:val="0"/>
          <w:numId w:val="3"/>
        </w:numPr>
        <w:spacing w:line="240" w:lineRule="auto"/>
        <w:rPr>
          <w:rFonts w:eastAsia="Times New Roman" w:cstheme="minorHAnsi"/>
          <w:lang w:eastAsia="sl-SI"/>
        </w:rPr>
      </w:pPr>
      <w:r w:rsidRPr="006171CA">
        <w:rPr>
          <w:rFonts w:eastAsia="Times New Roman" w:cstheme="minorHAnsi"/>
          <w:lang w:eastAsia="sl-SI"/>
        </w:rPr>
        <w:t>obrazec D</w:t>
      </w:r>
      <w:r w:rsidR="0065493E">
        <w:rPr>
          <w:rFonts w:eastAsia="Times New Roman" w:cstheme="minorHAnsi"/>
          <w:lang w:eastAsia="sl-SI"/>
        </w:rPr>
        <w:t>NS</w:t>
      </w:r>
      <w:r w:rsidRPr="006171CA">
        <w:rPr>
          <w:rFonts w:eastAsia="Times New Roman" w:cstheme="minorHAnsi"/>
          <w:lang w:eastAsia="sl-SI"/>
        </w:rPr>
        <w:t xml:space="preserve"> 7-</w:t>
      </w:r>
      <w:proofErr w:type="spellStart"/>
      <w:r w:rsidRPr="006171CA">
        <w:rPr>
          <w:rFonts w:eastAsia="Times New Roman" w:cstheme="minorHAnsi"/>
          <w:lang w:eastAsia="sl-SI"/>
        </w:rPr>
        <w:t>pd</w:t>
      </w:r>
      <w:proofErr w:type="spellEnd"/>
      <w:r w:rsidRPr="006171CA">
        <w:rPr>
          <w:rFonts w:eastAsia="Times New Roman" w:cstheme="minorHAnsi"/>
          <w:lang w:eastAsia="sl-SI"/>
        </w:rPr>
        <w:t>»</w:t>
      </w:r>
      <w:r w:rsidRPr="007E4580">
        <w:rPr>
          <w:rFonts w:eastAsia="Times New Roman" w:cstheme="minorHAnsi"/>
          <w:b/>
          <w:bCs/>
          <w:lang w:eastAsia="sl-SI"/>
        </w:rPr>
        <w:t>Vzorec pogodbe o posamični dobavi</w:t>
      </w:r>
      <w:r w:rsidRPr="006171CA">
        <w:rPr>
          <w:rFonts w:eastAsia="Times New Roman" w:cstheme="minorHAnsi"/>
          <w:lang w:eastAsia="sl-SI"/>
        </w:rPr>
        <w:t>«,</w:t>
      </w:r>
      <w:r w:rsidRPr="006171CA">
        <w:rPr>
          <w:b/>
          <w:bCs/>
          <w:color w:val="0070C0"/>
        </w:rPr>
        <w:t>-&gt; velja za KATEGORIJO 1</w:t>
      </w:r>
    </w:p>
    <w:p w14:paraId="7CFFE9DB" w14:textId="38FB912E" w:rsidR="005B1FE4" w:rsidRPr="005B1FE4" w:rsidRDefault="005B1FE4" w:rsidP="00A123FB">
      <w:pPr>
        <w:pStyle w:val="Odstavekseznama"/>
        <w:numPr>
          <w:ilvl w:val="0"/>
          <w:numId w:val="3"/>
        </w:numPr>
        <w:spacing w:after="100" w:afterAutospacing="1" w:line="240" w:lineRule="auto"/>
        <w:rPr>
          <w:rFonts w:eastAsia="Times New Roman" w:cstheme="minorHAnsi"/>
          <w:lang w:eastAsia="sl-SI"/>
        </w:rPr>
      </w:pPr>
      <w:r w:rsidRPr="005B1FE4">
        <w:rPr>
          <w:rFonts w:eastAsia="Times New Roman" w:cstheme="minorHAnsi"/>
          <w:lang w:eastAsia="sl-SI"/>
        </w:rPr>
        <w:t xml:space="preserve">obrazec </w:t>
      </w:r>
      <w:r>
        <w:rPr>
          <w:rFonts w:eastAsia="Times New Roman" w:cstheme="minorHAnsi"/>
          <w:lang w:eastAsia="sl-SI"/>
        </w:rPr>
        <w:t>D</w:t>
      </w:r>
      <w:r w:rsidR="0065493E">
        <w:rPr>
          <w:rFonts w:eastAsia="Times New Roman" w:cstheme="minorHAnsi"/>
          <w:lang w:eastAsia="sl-SI"/>
        </w:rPr>
        <w:t>NS</w:t>
      </w:r>
      <w:r w:rsidRPr="005B1FE4">
        <w:rPr>
          <w:rFonts w:eastAsia="Times New Roman" w:cstheme="minorHAnsi"/>
          <w:lang w:eastAsia="sl-SI"/>
        </w:rPr>
        <w:t>-</w:t>
      </w:r>
      <w:r>
        <w:rPr>
          <w:rFonts w:eastAsia="Times New Roman" w:cstheme="minorHAnsi"/>
          <w:lang w:eastAsia="sl-SI"/>
        </w:rPr>
        <w:t>8</w:t>
      </w:r>
      <w:r w:rsidRPr="005B1FE4">
        <w:rPr>
          <w:rFonts w:eastAsia="Times New Roman" w:cstheme="minorHAnsi"/>
          <w:lang w:eastAsia="sl-SI"/>
        </w:rPr>
        <w:t xml:space="preserve"> »</w:t>
      </w:r>
      <w:r w:rsidRPr="005B1FE4">
        <w:rPr>
          <w:rFonts w:eastAsia="Times New Roman" w:cstheme="minorHAnsi"/>
          <w:b/>
          <w:bCs/>
          <w:lang w:eastAsia="sl-SI"/>
        </w:rPr>
        <w:t>Podatki za pridobitev podatkov iz kazenske evidence</w:t>
      </w:r>
      <w:r w:rsidRPr="005B1FE4">
        <w:rPr>
          <w:rFonts w:eastAsia="Times New Roman" w:cstheme="minorHAnsi"/>
          <w:lang w:eastAsia="sl-SI"/>
        </w:rPr>
        <w:t>«,</w:t>
      </w:r>
    </w:p>
    <w:p w14:paraId="4CC9F3F5" w14:textId="2265A9F2" w:rsidR="00826EFB" w:rsidRPr="00B83051" w:rsidRDefault="00826EFB" w:rsidP="00A123FB">
      <w:pPr>
        <w:numPr>
          <w:ilvl w:val="0"/>
          <w:numId w:val="3"/>
        </w:numPr>
        <w:spacing w:after="0" w:line="240" w:lineRule="auto"/>
        <w:jc w:val="both"/>
        <w:rPr>
          <w:rFonts w:eastAsia="Times New Roman" w:cstheme="minorHAnsi"/>
          <w:bCs/>
          <w:lang w:eastAsia="sl-SI"/>
        </w:rPr>
      </w:pPr>
      <w:r w:rsidRPr="00B83051">
        <w:rPr>
          <w:rFonts w:eastAsia="Times New Roman" w:cstheme="minorHAnsi"/>
          <w:bCs/>
          <w:lang w:eastAsia="sl-SI"/>
        </w:rPr>
        <w:t>obrazec</w:t>
      </w:r>
      <w:r w:rsidR="00F82E1D">
        <w:rPr>
          <w:rFonts w:eastAsia="Times New Roman" w:cstheme="minorHAnsi"/>
          <w:bCs/>
          <w:lang w:eastAsia="sl-SI"/>
        </w:rPr>
        <w:t xml:space="preserve"> D</w:t>
      </w:r>
      <w:r w:rsidR="0065493E">
        <w:rPr>
          <w:rFonts w:eastAsia="Times New Roman" w:cstheme="minorHAnsi"/>
          <w:bCs/>
          <w:lang w:eastAsia="sl-SI"/>
        </w:rPr>
        <w:t>NS</w:t>
      </w:r>
      <w:r w:rsidR="00F82E1D">
        <w:rPr>
          <w:rFonts w:eastAsia="Times New Roman" w:cstheme="minorHAnsi"/>
          <w:bCs/>
          <w:lang w:eastAsia="sl-SI"/>
        </w:rPr>
        <w:t>-</w:t>
      </w:r>
      <w:r w:rsidR="005B1FE4">
        <w:rPr>
          <w:rFonts w:eastAsia="Times New Roman" w:cstheme="minorHAnsi"/>
          <w:bCs/>
          <w:lang w:eastAsia="sl-SI"/>
        </w:rPr>
        <w:t>9</w:t>
      </w:r>
      <w:r w:rsidRPr="00B83051">
        <w:rPr>
          <w:rFonts w:eastAsia="Times New Roman" w:cstheme="minorHAnsi"/>
          <w:bCs/>
          <w:lang w:eastAsia="sl-SI"/>
        </w:rPr>
        <w:t xml:space="preserve"> </w:t>
      </w:r>
      <w:r w:rsidRPr="00B83051">
        <w:rPr>
          <w:rFonts w:eastAsia="Times New Roman" w:cstheme="minorHAnsi"/>
          <w:b/>
          <w:lang w:eastAsia="sl-SI"/>
        </w:rPr>
        <w:t>»Izjava na podlagi sklepa Sveta EU«,</w:t>
      </w:r>
    </w:p>
    <w:p w14:paraId="0D502364" w14:textId="72B0A5CA" w:rsidR="003C4229" w:rsidRPr="00B83051" w:rsidRDefault="009D3B4E" w:rsidP="00A123FB">
      <w:pPr>
        <w:numPr>
          <w:ilvl w:val="0"/>
          <w:numId w:val="3"/>
        </w:numPr>
        <w:spacing w:after="120" w:line="240" w:lineRule="auto"/>
        <w:jc w:val="both"/>
        <w:rPr>
          <w:rFonts w:eastAsia="Times New Roman" w:cstheme="minorHAnsi"/>
          <w:bCs/>
          <w:lang w:eastAsia="sl-SI"/>
        </w:rPr>
      </w:pPr>
      <w:r w:rsidRPr="00B83051">
        <w:rPr>
          <w:rFonts w:eastAsia="Times New Roman" w:cstheme="minorHAnsi"/>
          <w:b/>
          <w:lang w:eastAsia="sl-SI"/>
        </w:rPr>
        <w:t>o</w:t>
      </w:r>
      <w:r w:rsidR="00826EFB" w:rsidRPr="00B83051">
        <w:rPr>
          <w:rFonts w:eastAsia="Times New Roman" w:cstheme="minorHAnsi"/>
          <w:bCs/>
          <w:lang w:eastAsia="sl-SI"/>
        </w:rPr>
        <w:t xml:space="preserve">brazec </w:t>
      </w:r>
      <w:r w:rsidR="00826EFB" w:rsidRPr="00B83051">
        <w:rPr>
          <w:rFonts w:eastAsia="Times New Roman" w:cstheme="minorHAnsi"/>
          <w:b/>
          <w:lang w:eastAsia="sl-SI"/>
        </w:rPr>
        <w:t>»</w:t>
      </w:r>
      <w:r w:rsidR="00826EFB" w:rsidRPr="00B83051">
        <w:rPr>
          <w:rFonts w:eastAsia="Times New Roman" w:cstheme="minorHAnsi"/>
          <w:b/>
          <w:bCs/>
          <w:lang w:eastAsia="sl-SI"/>
        </w:rPr>
        <w:t>ESPD«</w:t>
      </w:r>
    </w:p>
    <w:p w14:paraId="1C955219" w14:textId="5F5CB174" w:rsidR="00826EFB" w:rsidRPr="00B83051" w:rsidRDefault="00826EFB" w:rsidP="00A123FB">
      <w:pPr>
        <w:keepNext/>
        <w:spacing w:after="120" w:line="240" w:lineRule="auto"/>
        <w:jc w:val="both"/>
        <w:outlineLvl w:val="0"/>
        <w:rPr>
          <w:rFonts w:eastAsia="Times New Roman" w:cstheme="minorHAnsi"/>
          <w:b/>
          <w:bCs/>
          <w:smallCaps/>
          <w:color w:val="00B050"/>
          <w:kern w:val="28"/>
          <w:u w:val="single"/>
          <w:lang w:eastAsia="sl-SI"/>
        </w:rPr>
      </w:pPr>
      <w:r w:rsidRPr="00B83051">
        <w:rPr>
          <w:rFonts w:eastAsia="Times New Roman" w:cstheme="minorHAnsi"/>
          <w:b/>
          <w:bCs/>
          <w:smallCaps/>
          <w:color w:val="00B050"/>
          <w:kern w:val="28"/>
          <w:u w:val="single"/>
          <w:lang w:eastAsia="sl-SI"/>
        </w:rPr>
        <w:t>IV. NAVODILO PONUDNIKOM ZA IZDELAVO P</w:t>
      </w:r>
      <w:r w:rsidR="009D3B4E" w:rsidRPr="00B83051">
        <w:rPr>
          <w:rFonts w:eastAsia="Times New Roman" w:cstheme="minorHAnsi"/>
          <w:b/>
          <w:bCs/>
          <w:smallCaps/>
          <w:color w:val="00B050"/>
          <w:kern w:val="28"/>
          <w:u w:val="single"/>
          <w:lang w:eastAsia="sl-SI"/>
        </w:rPr>
        <w:t>RIJAVE</w:t>
      </w:r>
    </w:p>
    <w:p w14:paraId="05BFFD91" w14:textId="71A343EC" w:rsidR="00826EFB" w:rsidRPr="00B83051" w:rsidRDefault="00485C3B" w:rsidP="00A123FB">
      <w:pPr>
        <w:spacing w:after="120" w:line="240" w:lineRule="auto"/>
        <w:jc w:val="both"/>
        <w:rPr>
          <w:rFonts w:eastAsia="Times New Roman" w:cstheme="minorHAnsi"/>
          <w:lang w:eastAsia="sl-SI"/>
        </w:rPr>
      </w:pPr>
      <w:r>
        <w:rPr>
          <w:rFonts w:eastAsia="Times New Roman" w:cstheme="minorHAnsi"/>
          <w:lang w:eastAsia="sl-SI"/>
        </w:rPr>
        <w:t xml:space="preserve">Prijavitelj </w:t>
      </w:r>
      <w:r w:rsidR="00826EFB" w:rsidRPr="00B83051">
        <w:rPr>
          <w:rFonts w:eastAsia="Times New Roman" w:cstheme="minorHAnsi"/>
          <w:lang w:eastAsia="sl-SI"/>
        </w:rPr>
        <w:t>mora oddati svojo p</w:t>
      </w:r>
      <w:r w:rsidR="009D3B4E" w:rsidRPr="00B83051">
        <w:rPr>
          <w:rFonts w:eastAsia="Times New Roman" w:cstheme="minorHAnsi"/>
          <w:lang w:eastAsia="sl-SI"/>
        </w:rPr>
        <w:t>r</w:t>
      </w:r>
      <w:r w:rsidR="009877FC" w:rsidRPr="00B83051">
        <w:rPr>
          <w:rFonts w:eastAsia="Times New Roman" w:cstheme="minorHAnsi"/>
          <w:lang w:eastAsia="sl-SI"/>
        </w:rPr>
        <w:t>i</w:t>
      </w:r>
      <w:r w:rsidR="009D3B4E" w:rsidRPr="00B83051">
        <w:rPr>
          <w:rFonts w:eastAsia="Times New Roman" w:cstheme="minorHAnsi"/>
          <w:lang w:eastAsia="sl-SI"/>
        </w:rPr>
        <w:t xml:space="preserve">javo </w:t>
      </w:r>
      <w:r w:rsidR="00826EFB" w:rsidRPr="00B83051">
        <w:rPr>
          <w:rFonts w:eastAsia="Times New Roman" w:cstheme="minorHAnsi"/>
          <w:lang w:eastAsia="sl-SI"/>
        </w:rPr>
        <w:t>na obrazcih iz razpisne dokumentacije. P</w:t>
      </w:r>
      <w:r w:rsidR="009D3B4E" w:rsidRPr="00B83051">
        <w:rPr>
          <w:rFonts w:eastAsia="Times New Roman" w:cstheme="minorHAnsi"/>
          <w:lang w:eastAsia="sl-SI"/>
        </w:rPr>
        <w:t>rijavitelj</w:t>
      </w:r>
      <w:r w:rsidR="00826EFB" w:rsidRPr="00B83051">
        <w:rPr>
          <w:rFonts w:eastAsia="Times New Roman" w:cstheme="minorHAnsi"/>
          <w:lang w:eastAsia="sl-SI"/>
        </w:rPr>
        <w:t xml:space="preserve">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w:t>
      </w:r>
      <w:r w:rsidR="009D3B4E" w:rsidRPr="00B83051">
        <w:rPr>
          <w:rFonts w:eastAsia="Times New Roman" w:cstheme="minorHAnsi"/>
          <w:lang w:eastAsia="sl-SI"/>
        </w:rPr>
        <w:t>rijave</w:t>
      </w:r>
      <w:r w:rsidR="00826EFB" w:rsidRPr="00B83051">
        <w:rPr>
          <w:rFonts w:eastAsia="Times New Roman" w:cstheme="minorHAnsi"/>
          <w:lang w:eastAsia="sl-SI"/>
        </w:rPr>
        <w:t xml:space="preserve">, </w:t>
      </w:r>
      <w:r w:rsidR="002E3FEA" w:rsidRPr="00B83051">
        <w:rPr>
          <w:rFonts w:cstheme="minorHAnsi"/>
          <w:color w:val="000000" w:themeColor="text1"/>
        </w:rPr>
        <w:t>razen če iz veljavne zakonodaje in same prakse ne izhaja drugače</w:t>
      </w:r>
      <w:r w:rsidR="00826EFB" w:rsidRPr="00B83051">
        <w:rPr>
          <w:rFonts w:eastAsia="Times New Roman" w:cstheme="minorHAnsi"/>
          <w:lang w:eastAsia="sl-SI"/>
        </w:rPr>
        <w:t>.</w:t>
      </w:r>
    </w:p>
    <w:p w14:paraId="316F64DD" w14:textId="1EB436C9" w:rsidR="00826EFB" w:rsidRPr="00B83051" w:rsidRDefault="00826EFB" w:rsidP="00A123FB">
      <w:pPr>
        <w:spacing w:after="120" w:line="240" w:lineRule="auto"/>
        <w:jc w:val="both"/>
        <w:rPr>
          <w:rFonts w:eastAsia="Times New Roman" w:cstheme="minorHAnsi"/>
          <w:color w:val="00B050"/>
          <w:lang w:eastAsia="sl-SI"/>
        </w:rPr>
      </w:pPr>
      <w:proofErr w:type="spellStart"/>
      <w:r w:rsidRPr="00B83051">
        <w:rPr>
          <w:rFonts w:eastAsia="Times New Roman" w:cstheme="minorHAnsi"/>
          <w:color w:val="00B050"/>
          <w:lang w:eastAsia="sl-SI"/>
        </w:rPr>
        <w:t>IV.a</w:t>
      </w:r>
      <w:proofErr w:type="spellEnd"/>
      <w:r w:rsidRPr="00B83051">
        <w:rPr>
          <w:rFonts w:eastAsia="Times New Roman" w:cstheme="minorHAnsi"/>
          <w:color w:val="00B050"/>
          <w:lang w:eastAsia="sl-SI"/>
        </w:rPr>
        <w:t xml:space="preserve"> P</w:t>
      </w:r>
      <w:r w:rsidR="009D3B4E" w:rsidRPr="00B83051">
        <w:rPr>
          <w:rFonts w:eastAsia="Times New Roman" w:cstheme="minorHAnsi"/>
          <w:color w:val="00B050"/>
          <w:lang w:eastAsia="sl-SI"/>
        </w:rPr>
        <w:t xml:space="preserve">RIJAVITENA </w:t>
      </w:r>
      <w:r w:rsidRPr="00B83051">
        <w:rPr>
          <w:rFonts w:eastAsia="Times New Roman" w:cstheme="minorHAnsi"/>
          <w:color w:val="00B050"/>
          <w:lang w:eastAsia="sl-SI"/>
        </w:rPr>
        <w:t xml:space="preserve"> DOKUMENTACIJA</w:t>
      </w:r>
    </w:p>
    <w:p w14:paraId="197D4D2D" w14:textId="241A26C7" w:rsidR="00826EFB" w:rsidRPr="00B83051" w:rsidRDefault="00826EFB" w:rsidP="00A123FB">
      <w:pPr>
        <w:spacing w:after="120" w:line="240" w:lineRule="auto"/>
        <w:jc w:val="both"/>
        <w:rPr>
          <w:rFonts w:eastAsia="Times New Roman" w:cstheme="minorHAnsi"/>
          <w:bCs/>
          <w:lang w:eastAsia="sl-SI"/>
        </w:rPr>
      </w:pPr>
      <w:r w:rsidRPr="00B83051">
        <w:rPr>
          <w:rFonts w:eastAsia="Times New Roman" w:cstheme="minorHAnsi"/>
          <w:lang w:eastAsia="sl-SI"/>
        </w:rPr>
        <w:t>P</w:t>
      </w:r>
      <w:r w:rsidR="009D3B4E" w:rsidRPr="00B83051">
        <w:rPr>
          <w:rFonts w:eastAsia="Times New Roman" w:cstheme="minorHAnsi"/>
          <w:lang w:eastAsia="sl-SI"/>
        </w:rPr>
        <w:t>rijavitelj</w:t>
      </w:r>
      <w:r w:rsidRPr="00B83051">
        <w:rPr>
          <w:rFonts w:eastAsia="Times New Roman" w:cstheme="minorHAnsi"/>
          <w:lang w:eastAsia="sl-SI"/>
        </w:rPr>
        <w:t xml:space="preserve"> </w:t>
      </w:r>
      <w:r w:rsidRPr="00B83051">
        <w:rPr>
          <w:rFonts w:eastAsia="Times New Roman" w:cstheme="minorHAnsi"/>
          <w:bCs/>
          <w:lang w:eastAsia="sl-SI"/>
        </w:rPr>
        <w:t>mora v svoji ponudbi predložiti naslednje dokumente:</w:t>
      </w:r>
    </w:p>
    <w:p w14:paraId="7706777C" w14:textId="62591168" w:rsidR="00826EFB" w:rsidRPr="00B83051" w:rsidRDefault="00826EFB" w:rsidP="00A123FB">
      <w:pPr>
        <w:numPr>
          <w:ilvl w:val="0"/>
          <w:numId w:val="4"/>
        </w:numPr>
        <w:spacing w:after="60" w:line="240" w:lineRule="auto"/>
        <w:ind w:left="425" w:hanging="425"/>
        <w:jc w:val="both"/>
        <w:rPr>
          <w:rFonts w:eastAsia="Times New Roman" w:cstheme="minorHAnsi"/>
          <w:lang w:eastAsia="sl-SI"/>
        </w:rPr>
      </w:pPr>
      <w:r w:rsidRPr="00B83051">
        <w:rPr>
          <w:rFonts w:eastAsia="Times New Roman" w:cstheme="minorHAnsi"/>
          <w:lang w:eastAsia="sl-SI"/>
        </w:rPr>
        <w:t xml:space="preserve">izpolnjen in </w:t>
      </w:r>
      <w:r w:rsidRPr="00B83051">
        <w:rPr>
          <w:rFonts w:eastAsia="Times New Roman" w:cstheme="minorHAnsi"/>
          <w:u w:val="single"/>
          <w:lang w:eastAsia="sl-SI"/>
        </w:rPr>
        <w:t>podpisan</w:t>
      </w:r>
      <w:r w:rsidRPr="00B83051">
        <w:rPr>
          <w:rFonts w:eastAsia="Times New Roman" w:cstheme="minorHAnsi"/>
          <w:lang w:eastAsia="sl-SI"/>
        </w:rPr>
        <w:t xml:space="preserve"> obrazec</w:t>
      </w:r>
      <w:r w:rsidR="00F82E1D">
        <w:rPr>
          <w:rFonts w:eastAsia="Times New Roman" w:cstheme="minorHAnsi"/>
          <w:lang w:eastAsia="sl-SI"/>
        </w:rPr>
        <w:t xml:space="preserve"> D</w:t>
      </w:r>
      <w:r w:rsidR="0065493E">
        <w:rPr>
          <w:rFonts w:eastAsia="Times New Roman" w:cstheme="minorHAnsi"/>
          <w:lang w:eastAsia="sl-SI"/>
        </w:rPr>
        <w:t>NS</w:t>
      </w:r>
      <w:r w:rsidR="00F82E1D">
        <w:rPr>
          <w:rFonts w:eastAsia="Times New Roman" w:cstheme="minorHAnsi"/>
          <w:lang w:eastAsia="sl-SI"/>
        </w:rPr>
        <w:t>-1</w:t>
      </w:r>
      <w:r w:rsidRPr="00B83051">
        <w:rPr>
          <w:rFonts w:eastAsia="Times New Roman" w:cstheme="minorHAnsi"/>
          <w:lang w:eastAsia="sl-SI"/>
        </w:rPr>
        <w:t xml:space="preserve"> </w:t>
      </w:r>
      <w:r w:rsidRPr="00B83051">
        <w:rPr>
          <w:rFonts w:eastAsia="Times New Roman" w:cstheme="minorHAnsi"/>
          <w:b/>
          <w:bCs/>
          <w:lang w:eastAsia="sl-SI"/>
        </w:rPr>
        <w:t>»Prijava k sodelovanju«</w:t>
      </w:r>
      <w:r w:rsidRPr="00B83051">
        <w:rPr>
          <w:rFonts w:eastAsia="Times New Roman" w:cstheme="minorHAnsi"/>
          <w:lang w:eastAsia="sl-SI"/>
        </w:rPr>
        <w:t>,</w:t>
      </w:r>
    </w:p>
    <w:p w14:paraId="4E22BC78" w14:textId="632193C1" w:rsidR="00826EFB" w:rsidRPr="00B83051" w:rsidRDefault="00826EFB" w:rsidP="00A123FB">
      <w:pPr>
        <w:numPr>
          <w:ilvl w:val="0"/>
          <w:numId w:val="4"/>
        </w:numPr>
        <w:spacing w:after="60" w:line="240" w:lineRule="auto"/>
        <w:ind w:left="425" w:hanging="425"/>
        <w:jc w:val="both"/>
        <w:rPr>
          <w:rFonts w:eastAsia="Times New Roman" w:cstheme="minorHAnsi"/>
          <w:lang w:eastAsia="sl-SI"/>
        </w:rPr>
      </w:pPr>
      <w:r w:rsidRPr="00B83051">
        <w:rPr>
          <w:rFonts w:eastAsia="Times New Roman" w:cstheme="minorHAnsi"/>
          <w:lang w:eastAsia="sl-SI"/>
        </w:rPr>
        <w:t>če bo ponudnik naročilo izvedel s partnerjem (</w:t>
      </w:r>
      <w:proofErr w:type="spellStart"/>
      <w:r w:rsidRPr="00B83051">
        <w:rPr>
          <w:rFonts w:eastAsia="Times New Roman" w:cstheme="minorHAnsi"/>
          <w:lang w:eastAsia="sl-SI"/>
        </w:rPr>
        <w:t>soponudnikom</w:t>
      </w:r>
      <w:proofErr w:type="spellEnd"/>
      <w:r w:rsidRPr="00B83051">
        <w:rPr>
          <w:rFonts w:eastAsia="Times New Roman" w:cstheme="minorHAnsi"/>
          <w:lang w:eastAsia="sl-SI"/>
        </w:rPr>
        <w:t>), podizvajalcem ali na kak drug način uporabil zmogljivosti drugih subjektov, za vsakega izpolnjen obrazec</w:t>
      </w:r>
      <w:r w:rsidR="00F82E1D">
        <w:rPr>
          <w:rFonts w:eastAsia="Times New Roman" w:cstheme="minorHAnsi"/>
          <w:lang w:eastAsia="sl-SI"/>
        </w:rPr>
        <w:t xml:space="preserve"> D</w:t>
      </w:r>
      <w:r w:rsidR="0065493E">
        <w:rPr>
          <w:rFonts w:eastAsia="Times New Roman" w:cstheme="minorHAnsi"/>
          <w:lang w:eastAsia="sl-SI"/>
        </w:rPr>
        <w:t>NS</w:t>
      </w:r>
      <w:r w:rsidR="00F82E1D">
        <w:rPr>
          <w:rFonts w:eastAsia="Times New Roman" w:cstheme="minorHAnsi"/>
          <w:lang w:eastAsia="sl-SI"/>
        </w:rPr>
        <w:t>-2</w:t>
      </w:r>
      <w:r w:rsidRPr="00B83051">
        <w:rPr>
          <w:rFonts w:eastAsia="Times New Roman" w:cstheme="minorHAnsi"/>
          <w:lang w:eastAsia="sl-SI"/>
        </w:rPr>
        <w:t xml:space="preserve"> </w:t>
      </w:r>
      <w:r w:rsidRPr="00B83051">
        <w:rPr>
          <w:rFonts w:eastAsia="Times New Roman" w:cstheme="minorHAnsi"/>
          <w:b/>
          <w:bCs/>
          <w:lang w:eastAsia="sl-SI"/>
        </w:rPr>
        <w:t>»Prijava drugih udeležencev«</w:t>
      </w:r>
      <w:r w:rsidRPr="00B83051">
        <w:rPr>
          <w:rFonts w:eastAsia="Times New Roman" w:cstheme="minorHAnsi"/>
          <w:lang w:eastAsia="sl-SI"/>
        </w:rPr>
        <w:t>,</w:t>
      </w:r>
    </w:p>
    <w:p w14:paraId="0E67B346" w14:textId="548E31EA" w:rsidR="006171CA" w:rsidRPr="006171CA" w:rsidRDefault="006171CA" w:rsidP="00A123FB">
      <w:pPr>
        <w:pStyle w:val="Odstavekseznama"/>
        <w:numPr>
          <w:ilvl w:val="0"/>
          <w:numId w:val="4"/>
        </w:numPr>
        <w:spacing w:line="240" w:lineRule="auto"/>
        <w:rPr>
          <w:rFonts w:eastAsia="Times New Roman" w:cstheme="minorHAnsi"/>
          <w:b/>
          <w:bCs/>
          <w:lang w:eastAsia="sl-SI"/>
        </w:rPr>
      </w:pPr>
      <w:r w:rsidRPr="006171CA">
        <w:rPr>
          <w:rFonts w:eastAsia="Times New Roman" w:cstheme="minorHAnsi"/>
          <w:b/>
          <w:bCs/>
          <w:lang w:eastAsia="sl-SI"/>
        </w:rPr>
        <w:t>izpolnjen/e in podpisan/e obraz/</w:t>
      </w:r>
      <w:proofErr w:type="spellStart"/>
      <w:r w:rsidRPr="006171CA">
        <w:rPr>
          <w:rFonts w:eastAsia="Times New Roman" w:cstheme="minorHAnsi"/>
          <w:b/>
          <w:bCs/>
          <w:lang w:eastAsia="sl-SI"/>
        </w:rPr>
        <w:t>ec</w:t>
      </w:r>
      <w:proofErr w:type="spellEnd"/>
      <w:r w:rsidRPr="006171CA">
        <w:rPr>
          <w:rFonts w:eastAsia="Times New Roman" w:cstheme="minorHAnsi"/>
          <w:b/>
          <w:bCs/>
          <w:lang w:eastAsia="sl-SI"/>
        </w:rPr>
        <w:t>/</w:t>
      </w:r>
      <w:proofErr w:type="spellStart"/>
      <w:r w:rsidRPr="006171CA">
        <w:rPr>
          <w:rFonts w:eastAsia="Times New Roman" w:cstheme="minorHAnsi"/>
          <w:b/>
          <w:bCs/>
          <w:lang w:eastAsia="sl-SI"/>
        </w:rPr>
        <w:t>ce</w:t>
      </w:r>
      <w:proofErr w:type="spellEnd"/>
      <w:r w:rsidRPr="006171CA">
        <w:rPr>
          <w:rFonts w:eastAsia="Times New Roman" w:cstheme="minorHAnsi"/>
          <w:b/>
          <w:bCs/>
          <w:lang w:eastAsia="sl-SI"/>
        </w:rPr>
        <w:t xml:space="preserve"> D</w:t>
      </w:r>
      <w:r w:rsidR="0065493E">
        <w:rPr>
          <w:rFonts w:eastAsia="Times New Roman" w:cstheme="minorHAnsi"/>
          <w:b/>
          <w:bCs/>
          <w:lang w:eastAsia="sl-SI"/>
        </w:rPr>
        <w:t>NS</w:t>
      </w:r>
      <w:r w:rsidRPr="006171CA">
        <w:rPr>
          <w:rFonts w:eastAsia="Times New Roman" w:cstheme="minorHAnsi"/>
          <w:b/>
          <w:bCs/>
          <w:lang w:eastAsia="sl-SI"/>
        </w:rPr>
        <w:t>-4</w:t>
      </w:r>
      <w:r w:rsidR="00EB62DC">
        <w:rPr>
          <w:rFonts w:eastAsia="Times New Roman" w:cstheme="minorHAnsi"/>
          <w:b/>
          <w:bCs/>
          <w:lang w:eastAsia="sl-SI"/>
        </w:rPr>
        <w:t>a</w:t>
      </w:r>
      <w:r w:rsidRPr="006171CA">
        <w:rPr>
          <w:rFonts w:eastAsia="Times New Roman" w:cstheme="minorHAnsi"/>
          <w:b/>
          <w:bCs/>
          <w:lang w:eastAsia="sl-SI"/>
        </w:rPr>
        <w:t xml:space="preserve">»Referenčno potrdilo za kategorijo </w:t>
      </w:r>
      <w:r w:rsidR="00EB62DC">
        <w:rPr>
          <w:rFonts w:eastAsia="Times New Roman" w:cstheme="minorHAnsi"/>
          <w:b/>
          <w:bCs/>
          <w:lang w:eastAsia="sl-SI"/>
        </w:rPr>
        <w:t>1</w:t>
      </w:r>
      <w:r w:rsidRPr="006171CA">
        <w:rPr>
          <w:rFonts w:eastAsia="Times New Roman" w:cstheme="minorHAnsi"/>
          <w:b/>
          <w:bCs/>
          <w:lang w:eastAsia="sl-SI"/>
        </w:rPr>
        <w:t xml:space="preserve">« </w:t>
      </w:r>
      <w:r w:rsidR="00EB62DC" w:rsidRPr="00057BB8">
        <w:rPr>
          <w:b/>
          <w:bCs/>
          <w:color w:val="0070C0"/>
        </w:rPr>
        <w:t xml:space="preserve">-&gt; velja za KATEGORIJO </w:t>
      </w:r>
      <w:r w:rsidR="00EB62DC">
        <w:rPr>
          <w:b/>
          <w:bCs/>
          <w:color w:val="0070C0"/>
        </w:rPr>
        <w:t>1</w:t>
      </w:r>
      <w:r w:rsidRPr="006171CA">
        <w:rPr>
          <w:rFonts w:eastAsia="Times New Roman" w:cstheme="minorHAnsi"/>
          <w:b/>
          <w:bCs/>
          <w:lang w:eastAsia="sl-SI"/>
        </w:rPr>
        <w:t>,</w:t>
      </w:r>
    </w:p>
    <w:p w14:paraId="42E4AAA1" w14:textId="5F9CB9EA" w:rsidR="00EB62DC" w:rsidRPr="00EB62DC" w:rsidRDefault="00EB62DC" w:rsidP="00A123FB">
      <w:pPr>
        <w:pStyle w:val="Odstavekseznama"/>
        <w:numPr>
          <w:ilvl w:val="0"/>
          <w:numId w:val="4"/>
        </w:numPr>
        <w:spacing w:line="240" w:lineRule="auto"/>
        <w:rPr>
          <w:rFonts w:eastAsia="Times New Roman" w:cstheme="minorHAnsi"/>
          <w:b/>
          <w:bCs/>
          <w:lang w:eastAsia="sl-SI"/>
        </w:rPr>
      </w:pPr>
      <w:r w:rsidRPr="00EB62DC">
        <w:rPr>
          <w:rFonts w:eastAsia="Times New Roman" w:cstheme="minorHAnsi"/>
          <w:b/>
          <w:bCs/>
          <w:lang w:eastAsia="sl-SI"/>
        </w:rPr>
        <w:lastRenderedPageBreak/>
        <w:t>izpolnjen/e in podpisan/e obraz/</w:t>
      </w:r>
      <w:proofErr w:type="spellStart"/>
      <w:r w:rsidRPr="00EB62DC">
        <w:rPr>
          <w:rFonts w:eastAsia="Times New Roman" w:cstheme="minorHAnsi"/>
          <w:b/>
          <w:bCs/>
          <w:lang w:eastAsia="sl-SI"/>
        </w:rPr>
        <w:t>ec</w:t>
      </w:r>
      <w:proofErr w:type="spellEnd"/>
      <w:r w:rsidRPr="00EB62DC">
        <w:rPr>
          <w:rFonts w:eastAsia="Times New Roman" w:cstheme="minorHAnsi"/>
          <w:b/>
          <w:bCs/>
          <w:lang w:eastAsia="sl-SI"/>
        </w:rPr>
        <w:t>/</w:t>
      </w:r>
      <w:proofErr w:type="spellStart"/>
      <w:r w:rsidRPr="00EB62DC">
        <w:rPr>
          <w:rFonts w:eastAsia="Times New Roman" w:cstheme="minorHAnsi"/>
          <w:b/>
          <w:bCs/>
          <w:lang w:eastAsia="sl-SI"/>
        </w:rPr>
        <w:t>ce</w:t>
      </w:r>
      <w:proofErr w:type="spellEnd"/>
      <w:r w:rsidRPr="00EB62DC">
        <w:rPr>
          <w:rFonts w:eastAsia="Times New Roman" w:cstheme="minorHAnsi"/>
          <w:b/>
          <w:bCs/>
          <w:lang w:eastAsia="sl-SI"/>
        </w:rPr>
        <w:t xml:space="preserve"> D</w:t>
      </w:r>
      <w:r w:rsidR="0065493E">
        <w:rPr>
          <w:rFonts w:eastAsia="Times New Roman" w:cstheme="minorHAnsi"/>
          <w:b/>
          <w:bCs/>
          <w:lang w:eastAsia="sl-SI"/>
        </w:rPr>
        <w:t>NS</w:t>
      </w:r>
      <w:r w:rsidRPr="00EB62DC">
        <w:rPr>
          <w:rFonts w:eastAsia="Times New Roman" w:cstheme="minorHAnsi"/>
          <w:b/>
          <w:bCs/>
          <w:lang w:eastAsia="sl-SI"/>
        </w:rPr>
        <w:t xml:space="preserve">-4b»Referenčno potrdilo za kategorijo </w:t>
      </w:r>
      <w:r>
        <w:rPr>
          <w:rFonts w:eastAsia="Times New Roman" w:cstheme="minorHAnsi"/>
          <w:b/>
          <w:bCs/>
          <w:lang w:eastAsia="sl-SI"/>
        </w:rPr>
        <w:t>2</w:t>
      </w:r>
      <w:r w:rsidRPr="00EB62DC">
        <w:rPr>
          <w:rFonts w:eastAsia="Times New Roman" w:cstheme="minorHAnsi"/>
          <w:b/>
          <w:bCs/>
          <w:lang w:eastAsia="sl-SI"/>
        </w:rPr>
        <w:t xml:space="preserve">« </w:t>
      </w:r>
      <w:r w:rsidRPr="00EB62DC">
        <w:rPr>
          <w:b/>
          <w:bCs/>
          <w:color w:val="0070C0"/>
        </w:rPr>
        <w:t>-&gt; velja za KATEGORIJO 2</w:t>
      </w:r>
      <w:r w:rsidRPr="00EB62DC">
        <w:rPr>
          <w:rFonts w:eastAsia="Times New Roman" w:cstheme="minorHAnsi"/>
          <w:b/>
          <w:bCs/>
          <w:lang w:eastAsia="sl-SI"/>
        </w:rPr>
        <w:t>,</w:t>
      </w:r>
    </w:p>
    <w:p w14:paraId="41F849BC" w14:textId="019A255A" w:rsidR="00826EFB" w:rsidRPr="00EB62DC" w:rsidRDefault="00EB62DC" w:rsidP="00A123FB">
      <w:pPr>
        <w:pStyle w:val="Odstavekseznama"/>
        <w:numPr>
          <w:ilvl w:val="0"/>
          <w:numId w:val="4"/>
        </w:numPr>
        <w:spacing w:after="0" w:line="240" w:lineRule="auto"/>
        <w:ind w:left="357" w:hanging="357"/>
        <w:rPr>
          <w:rFonts w:eastAsia="Times New Roman" w:cstheme="minorHAnsi"/>
          <w:b/>
          <w:bCs/>
          <w:lang w:eastAsia="sl-SI"/>
        </w:rPr>
      </w:pPr>
      <w:r w:rsidRPr="00EB62DC">
        <w:rPr>
          <w:rFonts w:eastAsia="Times New Roman" w:cstheme="minorHAnsi"/>
          <w:b/>
          <w:bCs/>
          <w:lang w:eastAsia="sl-SI"/>
        </w:rPr>
        <w:t>izpolnjen/e in podpisan/e obraz/</w:t>
      </w:r>
      <w:proofErr w:type="spellStart"/>
      <w:r w:rsidRPr="00EB62DC">
        <w:rPr>
          <w:rFonts w:eastAsia="Times New Roman" w:cstheme="minorHAnsi"/>
          <w:b/>
          <w:bCs/>
          <w:lang w:eastAsia="sl-SI"/>
        </w:rPr>
        <w:t>ec</w:t>
      </w:r>
      <w:proofErr w:type="spellEnd"/>
      <w:r w:rsidRPr="00EB62DC">
        <w:rPr>
          <w:rFonts w:eastAsia="Times New Roman" w:cstheme="minorHAnsi"/>
          <w:b/>
          <w:bCs/>
          <w:lang w:eastAsia="sl-SI"/>
        </w:rPr>
        <w:t>/</w:t>
      </w:r>
      <w:proofErr w:type="spellStart"/>
      <w:r w:rsidRPr="00EB62DC">
        <w:rPr>
          <w:rFonts w:eastAsia="Times New Roman" w:cstheme="minorHAnsi"/>
          <w:b/>
          <w:bCs/>
          <w:lang w:eastAsia="sl-SI"/>
        </w:rPr>
        <w:t>ce</w:t>
      </w:r>
      <w:proofErr w:type="spellEnd"/>
      <w:r w:rsidRPr="00EB62DC">
        <w:rPr>
          <w:rFonts w:eastAsia="Times New Roman" w:cstheme="minorHAnsi"/>
          <w:b/>
          <w:bCs/>
          <w:lang w:eastAsia="sl-SI"/>
        </w:rPr>
        <w:t xml:space="preserve"> D</w:t>
      </w:r>
      <w:r w:rsidR="0065493E">
        <w:rPr>
          <w:rFonts w:eastAsia="Times New Roman" w:cstheme="minorHAnsi"/>
          <w:b/>
          <w:bCs/>
          <w:lang w:eastAsia="sl-SI"/>
        </w:rPr>
        <w:t>NS</w:t>
      </w:r>
      <w:r w:rsidRPr="00EB62DC">
        <w:rPr>
          <w:rFonts w:eastAsia="Times New Roman" w:cstheme="minorHAnsi"/>
          <w:b/>
          <w:bCs/>
          <w:lang w:eastAsia="sl-SI"/>
        </w:rPr>
        <w:t>-4</w:t>
      </w:r>
      <w:r>
        <w:rPr>
          <w:rFonts w:eastAsia="Times New Roman" w:cstheme="minorHAnsi"/>
          <w:b/>
          <w:bCs/>
          <w:lang w:eastAsia="sl-SI"/>
        </w:rPr>
        <w:t>c</w:t>
      </w:r>
      <w:r w:rsidRPr="00EB62DC">
        <w:rPr>
          <w:rFonts w:eastAsia="Times New Roman" w:cstheme="minorHAnsi"/>
          <w:b/>
          <w:bCs/>
          <w:lang w:eastAsia="sl-SI"/>
        </w:rPr>
        <w:t xml:space="preserve">»Referenčno potrdilo za kategorijo </w:t>
      </w:r>
      <w:r>
        <w:rPr>
          <w:rFonts w:eastAsia="Times New Roman" w:cstheme="minorHAnsi"/>
          <w:b/>
          <w:bCs/>
          <w:lang w:eastAsia="sl-SI"/>
        </w:rPr>
        <w:t>3</w:t>
      </w:r>
      <w:r w:rsidRPr="00EB62DC">
        <w:rPr>
          <w:rFonts w:eastAsia="Times New Roman" w:cstheme="minorHAnsi"/>
          <w:b/>
          <w:bCs/>
          <w:lang w:eastAsia="sl-SI"/>
        </w:rPr>
        <w:t xml:space="preserve">« </w:t>
      </w:r>
      <w:r w:rsidRPr="00EB62DC">
        <w:rPr>
          <w:b/>
          <w:bCs/>
          <w:color w:val="0070C0"/>
        </w:rPr>
        <w:t>-&gt; velja za KATEGORIJO 3</w:t>
      </w:r>
      <w:r w:rsidRPr="00EB62DC">
        <w:rPr>
          <w:rFonts w:eastAsia="Times New Roman" w:cstheme="minorHAnsi"/>
          <w:b/>
          <w:bCs/>
          <w:lang w:eastAsia="sl-SI"/>
        </w:rPr>
        <w:t>,</w:t>
      </w:r>
    </w:p>
    <w:p w14:paraId="6047DE9D" w14:textId="684E8C3E" w:rsidR="00EB62DC" w:rsidRPr="00EB62DC" w:rsidRDefault="00EB62DC" w:rsidP="00A123FB">
      <w:pPr>
        <w:pStyle w:val="Odstavekseznama"/>
        <w:numPr>
          <w:ilvl w:val="0"/>
          <w:numId w:val="4"/>
        </w:numPr>
        <w:spacing w:line="240" w:lineRule="auto"/>
        <w:rPr>
          <w:rFonts w:eastAsia="Times New Roman" w:cstheme="minorHAnsi"/>
          <w:lang w:eastAsia="sl-SI"/>
        </w:rPr>
      </w:pPr>
      <w:r w:rsidRPr="00EB62DC">
        <w:rPr>
          <w:rFonts w:eastAsia="Times New Roman" w:cstheme="minorHAnsi"/>
          <w:lang w:eastAsia="sl-SI"/>
        </w:rPr>
        <w:t>bodisi izpolnjene in ustrezno podpisane obrazce</w:t>
      </w:r>
      <w:r w:rsidRPr="00EB62DC">
        <w:rPr>
          <w:rFonts w:eastAsia="Times New Roman" w:cstheme="minorHAnsi"/>
          <w:b/>
          <w:bCs/>
          <w:lang w:eastAsia="sl-SI"/>
        </w:rPr>
        <w:t xml:space="preserve"> </w:t>
      </w:r>
      <w:r>
        <w:rPr>
          <w:rFonts w:eastAsia="Times New Roman" w:cstheme="minorHAnsi"/>
          <w:b/>
          <w:bCs/>
          <w:lang w:eastAsia="sl-SI"/>
        </w:rPr>
        <w:t>D</w:t>
      </w:r>
      <w:r w:rsidR="0065493E">
        <w:rPr>
          <w:rFonts w:eastAsia="Times New Roman" w:cstheme="minorHAnsi"/>
          <w:b/>
          <w:bCs/>
          <w:lang w:eastAsia="sl-SI"/>
        </w:rPr>
        <w:t>NS</w:t>
      </w:r>
      <w:r w:rsidRPr="00EB62DC">
        <w:rPr>
          <w:rFonts w:eastAsia="Times New Roman" w:cstheme="minorHAnsi"/>
          <w:b/>
          <w:bCs/>
          <w:lang w:eastAsia="sl-SI"/>
        </w:rPr>
        <w:t>-8 »Podatki za pridobitev podatkov iz kazenske evidence</w:t>
      </w:r>
      <w:r w:rsidRPr="00EB62DC">
        <w:rPr>
          <w:rFonts w:eastAsia="Times New Roman" w:cstheme="minorHAnsi"/>
          <w:lang w:eastAsia="sl-SI"/>
        </w:rPr>
        <w:t>«, bodisi ustrezne registrske izpise oz. enakovredne dokumente pristojnega organa, iz katerih je razvidno, da izključitveni razlog iz prvega odstavka 75. člena ZJN-3 ne obstaja,</w:t>
      </w:r>
    </w:p>
    <w:p w14:paraId="40340D8B" w14:textId="77777777" w:rsidR="00EB62DC" w:rsidRPr="0099729B" w:rsidRDefault="00EB62DC" w:rsidP="00B16A48">
      <w:pPr>
        <w:pStyle w:val="Odstavekseznama"/>
        <w:spacing w:after="120" w:line="240" w:lineRule="auto"/>
        <w:ind w:left="714"/>
        <w:contextualSpacing w:val="0"/>
        <w:jc w:val="both"/>
        <w:rPr>
          <w:bCs/>
          <w:i/>
          <w:iCs/>
          <w:color w:val="00B050"/>
          <w:sz w:val="21"/>
          <w:szCs w:val="21"/>
        </w:rPr>
      </w:pPr>
      <w:r w:rsidRPr="0099729B">
        <w:rPr>
          <w:bCs/>
          <w:i/>
          <w:iCs/>
          <w:color w:val="00B050"/>
          <w:sz w:val="21"/>
          <w:szCs w:val="21"/>
        </w:rPr>
        <w:t xml:space="preserve">(Pooblastila oz. potrdila se predložijo </w:t>
      </w:r>
      <w:r w:rsidRPr="0099729B">
        <w:rPr>
          <w:b/>
          <w:bCs/>
          <w:i/>
          <w:iCs/>
          <w:color w:val="00B050"/>
          <w:sz w:val="21"/>
          <w:szCs w:val="21"/>
        </w:rPr>
        <w:t>za vsako osebo, ki</w:t>
      </w:r>
      <w:r w:rsidRPr="0099729B">
        <w:rPr>
          <w:bCs/>
          <w:i/>
          <w:iCs/>
          <w:color w:val="00B050"/>
          <w:sz w:val="21"/>
          <w:szCs w:val="21"/>
        </w:rPr>
        <w:t xml:space="preserve"> je članica upravnih, vodstvenih ali nadzornih organov ali ki ima pooblastila za zastopanje ali odločanje ali nadzor pri</w:t>
      </w:r>
      <w:r w:rsidRPr="0099729B">
        <w:rPr>
          <w:b/>
          <w:bCs/>
          <w:i/>
          <w:iCs/>
          <w:color w:val="00B050"/>
          <w:sz w:val="21"/>
          <w:szCs w:val="21"/>
        </w:rPr>
        <w:t xml:space="preserve"> ponudniku, sodelujočem ponudniku, podizvajalcu in drugem gospodarskem subjektu, na katerega zmogljivost se sklicuje ponudnik, </w:t>
      </w:r>
      <w:r w:rsidRPr="0099729B">
        <w:rPr>
          <w:bCs/>
          <w:i/>
          <w:iCs/>
          <w:color w:val="00B050"/>
          <w:sz w:val="21"/>
          <w:szCs w:val="21"/>
        </w:rPr>
        <w:t xml:space="preserve">in </w:t>
      </w:r>
      <w:r w:rsidRPr="0099729B">
        <w:rPr>
          <w:b/>
          <w:i/>
          <w:iCs/>
          <w:color w:val="00B050"/>
          <w:sz w:val="21"/>
          <w:szCs w:val="21"/>
          <w:u w:val="single"/>
        </w:rPr>
        <w:t>NI VPISANA</w:t>
      </w:r>
      <w:r w:rsidRPr="0099729B">
        <w:rPr>
          <w:bCs/>
          <w:i/>
          <w:iCs/>
          <w:color w:val="00B050"/>
          <w:sz w:val="21"/>
          <w:szCs w:val="21"/>
          <w:u w:val="single"/>
        </w:rPr>
        <w:t xml:space="preserve"> v poslovni register</w:t>
      </w:r>
      <w:r w:rsidRPr="0099729B">
        <w:rPr>
          <w:bCs/>
          <w:i/>
          <w:iCs/>
          <w:color w:val="00B050"/>
          <w:sz w:val="21"/>
          <w:szCs w:val="21"/>
        </w:rPr>
        <w:t>.</w:t>
      </w:r>
    </w:p>
    <w:p w14:paraId="27F8658A" w14:textId="77777777" w:rsidR="00EB62DC" w:rsidRPr="0099729B" w:rsidRDefault="00EB62DC" w:rsidP="00B16A48">
      <w:pPr>
        <w:pStyle w:val="Odstavekseznama"/>
        <w:spacing w:line="240" w:lineRule="auto"/>
        <w:ind w:left="714"/>
        <w:jc w:val="both"/>
        <w:rPr>
          <w:bCs/>
          <w:i/>
          <w:iCs/>
          <w:color w:val="00B050"/>
          <w:sz w:val="21"/>
          <w:szCs w:val="21"/>
        </w:rPr>
      </w:pPr>
      <w:r w:rsidRPr="0099729B">
        <w:rPr>
          <w:b/>
          <w:i/>
          <w:iCs/>
          <w:color w:val="00B050"/>
          <w:sz w:val="21"/>
          <w:szCs w:val="21"/>
        </w:rPr>
        <w:t>Gospodarski subjekt, ki nima sedeža v Republiki Sloveniji</w:t>
      </w:r>
      <w:r w:rsidRPr="0099729B">
        <w:rPr>
          <w:bCs/>
          <w:i/>
          <w:iCs/>
          <w:color w:val="00B050"/>
          <w:sz w:val="21"/>
          <w:szCs w:val="21"/>
        </w:rPr>
        <w:t xml:space="preserve"> potrdi izpolnjevanje pogoja s predložitvijo:</w:t>
      </w:r>
    </w:p>
    <w:p w14:paraId="7F5C2304" w14:textId="77777777" w:rsidR="00EB62DC" w:rsidRPr="0099729B" w:rsidRDefault="00EB62DC" w:rsidP="00B16A48">
      <w:pPr>
        <w:pStyle w:val="Odstavekseznama"/>
        <w:spacing w:line="240" w:lineRule="auto"/>
        <w:ind w:left="714"/>
        <w:jc w:val="both"/>
        <w:rPr>
          <w:bCs/>
          <w:i/>
          <w:iCs/>
          <w:color w:val="00B050"/>
          <w:sz w:val="21"/>
          <w:szCs w:val="21"/>
        </w:rPr>
      </w:pPr>
      <w:r w:rsidRPr="0099729B">
        <w:rPr>
          <w:bCs/>
          <w:i/>
          <w:iCs/>
          <w:color w:val="00B050"/>
          <w:sz w:val="21"/>
          <w:szCs w:val="21"/>
        </w:rPr>
        <w:t>-</w:t>
      </w:r>
      <w:r w:rsidRPr="0099729B">
        <w:rPr>
          <w:bCs/>
          <w:i/>
          <w:iCs/>
          <w:color w:val="00B050"/>
          <w:sz w:val="21"/>
          <w:szCs w:val="21"/>
        </w:rPr>
        <w:tab/>
        <w:t>izpolnjenega obrazca ESPD;</w:t>
      </w:r>
    </w:p>
    <w:p w14:paraId="0CB84006" w14:textId="77777777" w:rsidR="00EB62DC" w:rsidRPr="0099729B" w:rsidRDefault="00EB62DC" w:rsidP="00B16A48">
      <w:pPr>
        <w:pStyle w:val="Odstavekseznama"/>
        <w:spacing w:after="120" w:line="240" w:lineRule="auto"/>
        <w:ind w:left="714"/>
        <w:contextualSpacing w:val="0"/>
        <w:jc w:val="both"/>
        <w:rPr>
          <w:bCs/>
          <w:i/>
          <w:iCs/>
          <w:color w:val="00B050"/>
          <w:sz w:val="21"/>
          <w:szCs w:val="21"/>
        </w:rPr>
      </w:pPr>
      <w:r w:rsidRPr="0099729B">
        <w:rPr>
          <w:bCs/>
          <w:i/>
          <w:iCs/>
          <w:color w:val="00B050"/>
          <w:sz w:val="21"/>
          <w:szCs w:val="21"/>
        </w:rPr>
        <w:t>-</w:t>
      </w:r>
      <w:r w:rsidRPr="0099729B">
        <w:rPr>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37CEB7E" w14:textId="77777777" w:rsidR="00EB62DC" w:rsidRPr="0099729B" w:rsidRDefault="00EB62DC" w:rsidP="00B16A48">
      <w:pPr>
        <w:pStyle w:val="Odstavekseznama"/>
        <w:spacing w:line="240" w:lineRule="auto"/>
        <w:ind w:left="714"/>
        <w:jc w:val="both"/>
        <w:rPr>
          <w:bCs/>
          <w:i/>
          <w:iCs/>
          <w:color w:val="00B050"/>
          <w:sz w:val="21"/>
          <w:szCs w:val="21"/>
        </w:rPr>
      </w:pPr>
      <w:r w:rsidRPr="0099729B">
        <w:rPr>
          <w:bCs/>
          <w:i/>
          <w:iCs/>
          <w:color w:val="00B050"/>
          <w:sz w:val="21"/>
          <w:szCs w:val="21"/>
        </w:rPr>
        <w:t xml:space="preserve">Gospodarski subjekti lahko s pomočjo spletne strani </w:t>
      </w:r>
      <w:r w:rsidRPr="0099729B">
        <w:rPr>
          <w:bCs/>
          <w:i/>
          <w:iCs/>
          <w:color w:val="00B050"/>
          <w:sz w:val="21"/>
          <w:szCs w:val="21"/>
          <w:u w:val="single"/>
        </w:rPr>
        <w:t>https://ec.europa.eu/tools/ecertis/search</w:t>
      </w:r>
      <w:r w:rsidRPr="0099729B">
        <w:rPr>
          <w:bCs/>
          <w:i/>
          <w:iCs/>
          <w:color w:val="00B050"/>
          <w:sz w:val="21"/>
          <w:szCs w:val="21"/>
        </w:rPr>
        <w:t xml:space="preserve"> poiščejo, katera država in kateri organ vodi evidenco o nekaznovanosti, in sicer:</w:t>
      </w:r>
    </w:p>
    <w:p w14:paraId="3A62F4ED" w14:textId="77777777" w:rsidR="00EB62DC" w:rsidRPr="0099729B" w:rsidRDefault="00EB62DC" w:rsidP="00B16A48">
      <w:pPr>
        <w:pStyle w:val="Odstavekseznama"/>
        <w:spacing w:line="240" w:lineRule="auto"/>
        <w:ind w:left="714"/>
        <w:jc w:val="both"/>
        <w:rPr>
          <w:bCs/>
          <w:i/>
          <w:iCs/>
          <w:color w:val="00B050"/>
          <w:sz w:val="21"/>
          <w:szCs w:val="21"/>
        </w:rPr>
      </w:pPr>
      <w:r w:rsidRPr="0099729B">
        <w:rPr>
          <w:bCs/>
          <w:i/>
          <w:iCs/>
          <w:color w:val="00B050"/>
          <w:sz w:val="21"/>
          <w:szCs w:val="21"/>
        </w:rPr>
        <w:t>-</w:t>
      </w:r>
      <w:r w:rsidRPr="0099729B">
        <w:rPr>
          <w:bCs/>
          <w:i/>
          <w:iCs/>
          <w:color w:val="00B050"/>
          <w:sz w:val="21"/>
          <w:szCs w:val="21"/>
        </w:rPr>
        <w:tab/>
        <w:t xml:space="preserve">Evidence of absence of </w:t>
      </w:r>
      <w:proofErr w:type="spellStart"/>
      <w:r w:rsidRPr="0099729B">
        <w:rPr>
          <w:bCs/>
          <w:i/>
          <w:iCs/>
          <w:color w:val="00B050"/>
          <w:sz w:val="21"/>
          <w:szCs w:val="21"/>
        </w:rPr>
        <w:t>conviction</w:t>
      </w:r>
      <w:proofErr w:type="spellEnd"/>
      <w:r w:rsidRPr="0099729B">
        <w:rPr>
          <w:bCs/>
          <w:i/>
          <w:iCs/>
          <w:color w:val="00B050"/>
          <w:sz w:val="21"/>
          <w:szCs w:val="21"/>
        </w:rPr>
        <w:t xml:space="preserve"> for legal </w:t>
      </w:r>
      <w:proofErr w:type="spellStart"/>
      <w:r w:rsidRPr="0099729B">
        <w:rPr>
          <w:bCs/>
          <w:i/>
          <w:iCs/>
          <w:color w:val="00B050"/>
          <w:sz w:val="21"/>
          <w:szCs w:val="21"/>
        </w:rPr>
        <w:t>persons</w:t>
      </w:r>
      <w:proofErr w:type="spellEnd"/>
      <w:r w:rsidRPr="0099729B">
        <w:rPr>
          <w:bCs/>
          <w:i/>
          <w:iCs/>
          <w:color w:val="00B050"/>
          <w:sz w:val="21"/>
          <w:szCs w:val="21"/>
        </w:rPr>
        <w:t xml:space="preserve"> and</w:t>
      </w:r>
    </w:p>
    <w:p w14:paraId="015AEBC3" w14:textId="77777777" w:rsidR="00EB62DC" w:rsidRPr="0099729B" w:rsidRDefault="00EB62DC" w:rsidP="00B16A48">
      <w:pPr>
        <w:pStyle w:val="Odstavekseznama"/>
        <w:spacing w:after="120" w:line="240" w:lineRule="auto"/>
        <w:ind w:left="714"/>
        <w:contextualSpacing w:val="0"/>
        <w:jc w:val="both"/>
        <w:rPr>
          <w:bCs/>
          <w:i/>
          <w:iCs/>
          <w:color w:val="00B050"/>
          <w:sz w:val="21"/>
          <w:szCs w:val="21"/>
        </w:rPr>
      </w:pPr>
      <w:r w:rsidRPr="0099729B">
        <w:rPr>
          <w:bCs/>
          <w:i/>
          <w:iCs/>
          <w:color w:val="00B050"/>
          <w:sz w:val="21"/>
          <w:szCs w:val="21"/>
        </w:rPr>
        <w:t>-</w:t>
      </w:r>
      <w:r w:rsidRPr="0099729B">
        <w:rPr>
          <w:bCs/>
          <w:i/>
          <w:iCs/>
          <w:color w:val="00B050"/>
          <w:sz w:val="21"/>
          <w:szCs w:val="21"/>
        </w:rPr>
        <w:tab/>
        <w:t xml:space="preserve">Evidence of absence of </w:t>
      </w:r>
      <w:proofErr w:type="spellStart"/>
      <w:r w:rsidRPr="0099729B">
        <w:rPr>
          <w:bCs/>
          <w:i/>
          <w:iCs/>
          <w:color w:val="00B050"/>
          <w:sz w:val="21"/>
          <w:szCs w:val="21"/>
        </w:rPr>
        <w:t>conviction</w:t>
      </w:r>
      <w:proofErr w:type="spellEnd"/>
      <w:r w:rsidRPr="0099729B">
        <w:rPr>
          <w:bCs/>
          <w:i/>
          <w:iCs/>
          <w:color w:val="00B050"/>
          <w:sz w:val="21"/>
          <w:szCs w:val="21"/>
        </w:rPr>
        <w:t xml:space="preserve"> for </w:t>
      </w:r>
      <w:proofErr w:type="spellStart"/>
      <w:r w:rsidRPr="0099729B">
        <w:rPr>
          <w:bCs/>
          <w:i/>
          <w:iCs/>
          <w:color w:val="00B050"/>
          <w:sz w:val="21"/>
          <w:szCs w:val="21"/>
        </w:rPr>
        <w:t>natural</w:t>
      </w:r>
      <w:proofErr w:type="spellEnd"/>
      <w:r w:rsidRPr="0099729B">
        <w:rPr>
          <w:bCs/>
          <w:i/>
          <w:iCs/>
          <w:color w:val="00B050"/>
          <w:sz w:val="21"/>
          <w:szCs w:val="21"/>
        </w:rPr>
        <w:t xml:space="preserve"> </w:t>
      </w:r>
      <w:proofErr w:type="spellStart"/>
      <w:r w:rsidRPr="0099729B">
        <w:rPr>
          <w:bCs/>
          <w:i/>
          <w:iCs/>
          <w:color w:val="00B050"/>
          <w:sz w:val="21"/>
          <w:szCs w:val="21"/>
        </w:rPr>
        <w:t>persons</w:t>
      </w:r>
      <w:proofErr w:type="spellEnd"/>
      <w:r w:rsidRPr="0099729B">
        <w:rPr>
          <w:bCs/>
          <w:i/>
          <w:iCs/>
          <w:color w:val="00B050"/>
          <w:sz w:val="21"/>
          <w:szCs w:val="21"/>
        </w:rPr>
        <w:t>.</w:t>
      </w:r>
    </w:p>
    <w:p w14:paraId="18134C24" w14:textId="77777777" w:rsidR="00EB62DC" w:rsidRPr="0099729B" w:rsidRDefault="00EB62DC" w:rsidP="00B16A48">
      <w:pPr>
        <w:pStyle w:val="Odstavekseznama"/>
        <w:spacing w:after="120" w:line="240" w:lineRule="auto"/>
        <w:ind w:left="714"/>
        <w:contextualSpacing w:val="0"/>
        <w:jc w:val="both"/>
        <w:rPr>
          <w:bCs/>
          <w:i/>
          <w:iCs/>
          <w:color w:val="00B050"/>
          <w:sz w:val="21"/>
          <w:szCs w:val="21"/>
        </w:rPr>
      </w:pPr>
      <w:r w:rsidRPr="0099729B">
        <w:rPr>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75CD2AD" w14:textId="77777777" w:rsidR="00EB62DC" w:rsidRPr="0099729B" w:rsidRDefault="00EB62DC" w:rsidP="00B16A48">
      <w:pPr>
        <w:pStyle w:val="Odstavekseznama"/>
        <w:spacing w:after="120" w:line="240" w:lineRule="auto"/>
        <w:ind w:left="714"/>
        <w:contextualSpacing w:val="0"/>
        <w:jc w:val="both"/>
        <w:rPr>
          <w:bCs/>
          <w:i/>
          <w:iCs/>
          <w:color w:val="00B050"/>
          <w:sz w:val="21"/>
          <w:szCs w:val="21"/>
        </w:rPr>
      </w:pPr>
      <w:r w:rsidRPr="0099729B">
        <w:rPr>
          <w:b/>
          <w:i/>
          <w:iCs/>
          <w:color w:val="00B050"/>
          <w:sz w:val="21"/>
          <w:szCs w:val="21"/>
        </w:rPr>
        <w:t>Naročnik bo kot ustrezna štel dokazila</w:t>
      </w:r>
      <w:r w:rsidRPr="0099729B">
        <w:rPr>
          <w:bCs/>
          <w:i/>
          <w:iCs/>
          <w:color w:val="00B050"/>
          <w:sz w:val="21"/>
          <w:szCs w:val="21"/>
        </w:rPr>
        <w:t>, katerih izpis ni starejši od 4 mesecev, šteto od roka za prejem ponudb ali prijav, ali je pridobljen najpozneje v 90 dneh od roka za prejem ponudb ali prijav.)</w:t>
      </w:r>
    </w:p>
    <w:p w14:paraId="7F0B14C4" w14:textId="412DD602" w:rsidR="00EB62DC" w:rsidRPr="0099729B" w:rsidRDefault="00EB62DC" w:rsidP="00A123FB">
      <w:pPr>
        <w:pStyle w:val="Odstavekseznama"/>
        <w:numPr>
          <w:ilvl w:val="0"/>
          <w:numId w:val="30"/>
        </w:numPr>
        <w:spacing w:after="0" w:line="240" w:lineRule="auto"/>
        <w:contextualSpacing w:val="0"/>
        <w:jc w:val="both"/>
        <w:rPr>
          <w:bCs/>
        </w:rPr>
      </w:pPr>
      <w:r w:rsidRPr="0099729B">
        <w:rPr>
          <w:bCs/>
        </w:rPr>
        <w:t xml:space="preserve">izpolnjen in </w:t>
      </w:r>
      <w:r w:rsidRPr="0099729B">
        <w:rPr>
          <w:bCs/>
          <w:u w:val="single"/>
        </w:rPr>
        <w:t>podpisan</w:t>
      </w:r>
      <w:r w:rsidRPr="0099729B">
        <w:rPr>
          <w:bCs/>
        </w:rPr>
        <w:t xml:space="preserve"> obrazec </w:t>
      </w:r>
      <w:r>
        <w:rPr>
          <w:bCs/>
        </w:rPr>
        <w:t>DNS</w:t>
      </w:r>
      <w:r w:rsidRPr="0099729B">
        <w:rPr>
          <w:bCs/>
        </w:rPr>
        <w:t>-9 »</w:t>
      </w:r>
      <w:r w:rsidRPr="0099729B">
        <w:rPr>
          <w:b/>
        </w:rPr>
        <w:t>Izjava na podlagi sklepa Sveta EU</w:t>
      </w:r>
      <w:r w:rsidRPr="0099729B">
        <w:rPr>
          <w:bCs/>
        </w:rPr>
        <w:t>«,</w:t>
      </w:r>
    </w:p>
    <w:p w14:paraId="6728AA86" w14:textId="77777777" w:rsidR="00EB62DC" w:rsidRPr="0099729B" w:rsidRDefault="00EB62DC" w:rsidP="00B16A48">
      <w:pPr>
        <w:pStyle w:val="Odstavekseznama"/>
        <w:spacing w:after="120" w:line="240" w:lineRule="auto"/>
        <w:ind w:left="714"/>
        <w:contextualSpacing w:val="0"/>
        <w:jc w:val="both"/>
        <w:rPr>
          <w:bCs/>
          <w:i/>
          <w:iCs/>
          <w:color w:val="00B050"/>
          <w:sz w:val="21"/>
          <w:szCs w:val="21"/>
        </w:rPr>
      </w:pPr>
      <w:r w:rsidRPr="0099729B">
        <w:rPr>
          <w:bCs/>
          <w:i/>
          <w:iCs/>
          <w:color w:val="00B050"/>
          <w:sz w:val="21"/>
          <w:szCs w:val="21"/>
        </w:rPr>
        <w:t>(</w:t>
      </w:r>
      <w:r w:rsidRPr="0099729B">
        <w:rPr>
          <w:bCs/>
          <w:i/>
          <w:iCs/>
          <w:color w:val="00B050"/>
          <w:sz w:val="21"/>
          <w:szCs w:val="21"/>
          <w:u w:val="single"/>
        </w:rPr>
        <w:t xml:space="preserve">obrazec se izpolni in podpiše ter predloži </w:t>
      </w:r>
      <w:r w:rsidRPr="0099729B">
        <w:rPr>
          <w:b/>
          <w:bCs/>
          <w:i/>
          <w:iCs/>
          <w:color w:val="00B050"/>
          <w:sz w:val="21"/>
          <w:szCs w:val="21"/>
          <w:u w:val="single"/>
        </w:rPr>
        <w:t>za ponudnika, sodelujočega ponudnika, podizvajalca in drug gospodarski subjekt, na katerega zmogljivost se sklicuje ponudnik</w:t>
      </w:r>
      <w:r w:rsidRPr="0099729B">
        <w:rPr>
          <w:bCs/>
          <w:i/>
          <w:iCs/>
          <w:color w:val="00B050"/>
          <w:sz w:val="21"/>
          <w:szCs w:val="21"/>
        </w:rPr>
        <w:t>.)</w:t>
      </w:r>
    </w:p>
    <w:p w14:paraId="5DC2E025" w14:textId="77777777" w:rsidR="00826EFB" w:rsidRPr="00B83051" w:rsidRDefault="00826EFB" w:rsidP="00A123FB">
      <w:pPr>
        <w:numPr>
          <w:ilvl w:val="0"/>
          <w:numId w:val="30"/>
        </w:numPr>
        <w:spacing w:after="60" w:line="240" w:lineRule="auto"/>
        <w:jc w:val="both"/>
        <w:rPr>
          <w:rFonts w:eastAsia="Times New Roman" w:cstheme="minorHAnsi"/>
          <w:bCs/>
          <w:lang w:eastAsia="sl-SI"/>
        </w:rPr>
      </w:pPr>
      <w:r w:rsidRPr="00B83051">
        <w:rPr>
          <w:rFonts w:eastAsia="Times New Roman" w:cstheme="minorHAnsi"/>
          <w:bCs/>
          <w:lang w:eastAsia="sl-SI"/>
        </w:rPr>
        <w:t>izpolnjen (in podpisan) obrazec »</w:t>
      </w:r>
      <w:r w:rsidRPr="00B83051">
        <w:rPr>
          <w:rFonts w:eastAsia="Times New Roman" w:cstheme="minorHAnsi"/>
          <w:b/>
          <w:lang w:eastAsia="sl-SI"/>
        </w:rPr>
        <w:t>ESPD</w:t>
      </w:r>
      <w:r w:rsidRPr="00B83051">
        <w:rPr>
          <w:rFonts w:eastAsia="Times New Roman" w:cstheme="minorHAnsi"/>
          <w:bCs/>
          <w:lang w:eastAsia="sl-SI"/>
        </w:rPr>
        <w:t>«,</w:t>
      </w:r>
    </w:p>
    <w:p w14:paraId="181DD817" w14:textId="77777777" w:rsidR="00826EFB" w:rsidRPr="00F92C82" w:rsidRDefault="00826EFB" w:rsidP="00B16A48">
      <w:pPr>
        <w:spacing w:after="120" w:line="240" w:lineRule="auto"/>
        <w:ind w:left="714"/>
        <w:jc w:val="both"/>
        <w:rPr>
          <w:rFonts w:eastAsia="Times New Roman" w:cstheme="minorHAnsi"/>
          <w:i/>
          <w:iCs/>
          <w:color w:val="00B050"/>
          <w:lang w:eastAsia="sl-SI"/>
        </w:rPr>
      </w:pPr>
      <w:r w:rsidRPr="00F92C82">
        <w:rPr>
          <w:rFonts w:eastAsia="Times New Roman" w:cstheme="minorHAnsi"/>
          <w:bCs/>
          <w:i/>
          <w:iCs/>
          <w:color w:val="00B050"/>
          <w:lang w:eastAsia="sl-SI"/>
        </w:rPr>
        <w:t xml:space="preserve">(Naročnikov obrazec ESPD (datoteka XML) se uvozi na spletni strani portala javnih naročil: </w:t>
      </w:r>
      <w:hyperlink r:id="rId13" w:history="1">
        <w:r w:rsidRPr="00F92C82">
          <w:rPr>
            <w:rFonts w:eastAsia="Times New Roman" w:cstheme="minorHAnsi"/>
            <w:i/>
            <w:iCs/>
            <w:color w:val="00B050"/>
            <w:u w:val="single"/>
            <w:lang w:eastAsia="sl-SI"/>
          </w:rPr>
          <w:t>https://ejn.gov.si/espd/</w:t>
        </w:r>
      </w:hyperlink>
      <w:r w:rsidRPr="00F92C82">
        <w:rPr>
          <w:rFonts w:eastAsia="Times New Roman" w:cstheme="minorHAnsi"/>
          <w:i/>
          <w:iCs/>
          <w:color w:val="00B050"/>
          <w:lang w:eastAsia="sl-SI"/>
        </w:rPr>
        <w:t xml:space="preserve"> in vanj neposredno vnese zahtevane podatke.)</w:t>
      </w:r>
    </w:p>
    <w:p w14:paraId="4BF7AC5E" w14:textId="77777777" w:rsidR="00826EFB" w:rsidRPr="00F92C82" w:rsidRDefault="00826EFB" w:rsidP="00B16A48">
      <w:pPr>
        <w:spacing w:after="120" w:line="240" w:lineRule="auto"/>
        <w:ind w:left="714"/>
        <w:jc w:val="both"/>
        <w:rPr>
          <w:rFonts w:eastAsia="Times New Roman" w:cstheme="minorHAnsi"/>
          <w:i/>
          <w:iCs/>
          <w:color w:val="00B050"/>
          <w:lang w:eastAsia="sl-SI"/>
        </w:rPr>
      </w:pPr>
      <w:r w:rsidRPr="00F92C82">
        <w:rPr>
          <w:rFonts w:eastAsia="Times New Roman" w:cstheme="minorHAnsi"/>
          <w:i/>
          <w:iCs/>
          <w:color w:val="00B050"/>
          <w:lang w:eastAsia="sl-SI"/>
        </w:rPr>
        <w:t>Če bo ponudnik naročilo izvedel s partnerjem (</w:t>
      </w:r>
      <w:proofErr w:type="spellStart"/>
      <w:r w:rsidRPr="00F92C82">
        <w:rPr>
          <w:rFonts w:eastAsia="Times New Roman" w:cstheme="minorHAnsi"/>
          <w:i/>
          <w:iCs/>
          <w:color w:val="00B050"/>
          <w:lang w:eastAsia="sl-SI"/>
        </w:rPr>
        <w:t>soponudnikom</w:t>
      </w:r>
      <w:proofErr w:type="spellEnd"/>
      <w:r w:rsidRPr="00F92C82">
        <w:rPr>
          <w:rFonts w:eastAsia="Times New Roman" w:cstheme="minorHAnsi"/>
          <w:i/>
          <w:iCs/>
          <w:color w:val="00B050"/>
          <w:lang w:eastAsia="sl-SI"/>
        </w:rPr>
        <w:t>), podizvajalcem ali na kak drug način uporabil zmogljivosti drugih subjektov, predloži tudi njihove izpolnjene obrazce ESPD, ki pa morajo biti ustrezno podpisani.</w:t>
      </w:r>
    </w:p>
    <w:p w14:paraId="224B8619" w14:textId="3D298202" w:rsidR="009A03D3" w:rsidRPr="00F92C82" w:rsidRDefault="00826EFB" w:rsidP="00B16A48">
      <w:pPr>
        <w:spacing w:after="120" w:line="240" w:lineRule="auto"/>
        <w:ind w:left="714"/>
        <w:jc w:val="both"/>
        <w:rPr>
          <w:rFonts w:eastAsia="Times New Roman" w:cstheme="minorHAnsi"/>
          <w:i/>
          <w:iCs/>
          <w:color w:val="00B050"/>
          <w:lang w:eastAsia="sl-SI"/>
        </w:rPr>
      </w:pPr>
      <w:r w:rsidRPr="00F92C82">
        <w:rPr>
          <w:rFonts w:eastAsia="Times New Roman" w:cstheme="minorHAnsi"/>
          <w:i/>
          <w:iCs/>
          <w:color w:val="00B050"/>
          <w:lang w:eastAsia="sl-SI"/>
        </w:rPr>
        <w:t xml:space="preserve">(Ponudnik pri oddajanju ponudbe v sistemu e-JN naloži svoj ESPD v </w:t>
      </w:r>
      <w:r w:rsidRPr="00F92C82">
        <w:rPr>
          <w:rFonts w:eastAsia="Times New Roman" w:cstheme="minorHAnsi"/>
          <w:i/>
          <w:iCs/>
          <w:color w:val="00B050"/>
          <w:u w:val="single"/>
          <w:lang w:eastAsia="sl-SI"/>
        </w:rPr>
        <w:t>.</w:t>
      </w:r>
      <w:proofErr w:type="spellStart"/>
      <w:r w:rsidRPr="00F92C82">
        <w:rPr>
          <w:rFonts w:eastAsia="Times New Roman" w:cstheme="minorHAnsi"/>
          <w:i/>
          <w:iCs/>
          <w:color w:val="00B050"/>
          <w:u w:val="single"/>
          <w:lang w:eastAsia="sl-SI"/>
        </w:rPr>
        <w:t>xml</w:t>
      </w:r>
      <w:proofErr w:type="spellEnd"/>
      <w:r w:rsidRPr="00F92C82">
        <w:rPr>
          <w:rFonts w:eastAsia="Times New Roman" w:cstheme="minorHAnsi"/>
          <w:i/>
          <w:iCs/>
          <w:color w:val="00B050"/>
          <w:u w:val="single"/>
          <w:lang w:eastAsia="sl-SI"/>
        </w:rPr>
        <w:t xml:space="preserve"> obliki</w:t>
      </w:r>
      <w:r w:rsidRPr="00F92C82">
        <w:rPr>
          <w:rFonts w:eastAsia="Times New Roman" w:cstheme="minorHAnsi"/>
          <w:i/>
          <w:iCs/>
          <w:color w:val="00B050"/>
          <w:lang w:eastAsia="sl-SI"/>
        </w:rPr>
        <w:t xml:space="preserve"> v del »Dokumenti«, razdelek »ESPD – ponudnik«, ESPD ostalih sodelujočih v </w:t>
      </w:r>
      <w:r w:rsidRPr="00F92C82">
        <w:rPr>
          <w:rFonts w:eastAsia="Times New Roman" w:cstheme="minorHAnsi"/>
          <w:i/>
          <w:iCs/>
          <w:color w:val="00B050"/>
          <w:u w:val="single"/>
          <w:lang w:eastAsia="sl-SI"/>
        </w:rPr>
        <w:t>.</w:t>
      </w:r>
      <w:proofErr w:type="spellStart"/>
      <w:r w:rsidRPr="00F92C82">
        <w:rPr>
          <w:rFonts w:eastAsia="Times New Roman" w:cstheme="minorHAnsi"/>
          <w:i/>
          <w:iCs/>
          <w:color w:val="00B050"/>
          <w:u w:val="single"/>
          <w:lang w:eastAsia="sl-SI"/>
        </w:rPr>
        <w:t>xml</w:t>
      </w:r>
      <w:proofErr w:type="spellEnd"/>
      <w:r w:rsidRPr="00F92C82">
        <w:rPr>
          <w:rFonts w:eastAsia="Times New Roman" w:cstheme="minorHAnsi"/>
          <w:i/>
          <w:iCs/>
          <w:color w:val="00B050"/>
          <w:u w:val="single"/>
          <w:lang w:eastAsia="sl-SI"/>
        </w:rPr>
        <w:t xml:space="preserve"> ali .</w:t>
      </w:r>
      <w:proofErr w:type="spellStart"/>
      <w:r w:rsidRPr="00F92C82">
        <w:rPr>
          <w:rFonts w:eastAsia="Times New Roman" w:cstheme="minorHAnsi"/>
          <w:i/>
          <w:iCs/>
          <w:color w:val="00B050"/>
          <w:u w:val="single"/>
          <w:lang w:eastAsia="sl-SI"/>
        </w:rPr>
        <w:t>pdf</w:t>
      </w:r>
      <w:proofErr w:type="spellEnd"/>
      <w:r w:rsidRPr="00F92C82">
        <w:rPr>
          <w:rFonts w:eastAsia="Times New Roman" w:cstheme="minorHAnsi"/>
          <w:i/>
          <w:iCs/>
          <w:color w:val="00B050"/>
          <w:u w:val="single"/>
          <w:lang w:eastAsia="sl-SI"/>
        </w:rPr>
        <w:t xml:space="preserve"> obliki</w:t>
      </w:r>
      <w:r w:rsidRPr="00F92C82">
        <w:rPr>
          <w:rFonts w:eastAsia="Times New Roman" w:cstheme="minorHAnsi"/>
          <w:i/>
          <w:iCs/>
          <w:color w:val="00B050"/>
          <w:lang w:eastAsia="sl-SI"/>
        </w:rPr>
        <w:t xml:space="preserve"> pa naloži v del »Sodelujoči«, razdelek »ESPD – ostali sodelujoči«.)</w:t>
      </w:r>
    </w:p>
    <w:p w14:paraId="57B5802C" w14:textId="4BE1D43D" w:rsidR="00826EFB" w:rsidRPr="00B83051" w:rsidRDefault="00826EFB" w:rsidP="00B16A48">
      <w:pPr>
        <w:numPr>
          <w:ilvl w:val="0"/>
          <w:numId w:val="30"/>
        </w:numPr>
        <w:spacing w:after="120" w:line="240" w:lineRule="auto"/>
        <w:ind w:left="714" w:hanging="357"/>
        <w:jc w:val="both"/>
        <w:rPr>
          <w:rFonts w:eastAsia="Times New Roman" w:cstheme="minorHAnsi"/>
          <w:bCs/>
          <w:lang w:eastAsia="sl-SI"/>
        </w:rPr>
      </w:pPr>
      <w:r w:rsidRPr="00B83051">
        <w:rPr>
          <w:rFonts w:eastAsia="Times New Roman" w:cstheme="minorHAnsi"/>
          <w:bCs/>
          <w:lang w:eastAsia="sl-SI"/>
        </w:rPr>
        <w:t>druge dokumente, zahtevane v tem povabilu (npr.</w:t>
      </w:r>
      <w:r w:rsidR="008D3619" w:rsidRPr="00B83051">
        <w:rPr>
          <w:rFonts w:eastAsia="Times New Roman" w:cstheme="minorHAnsi"/>
          <w:bCs/>
          <w:lang w:eastAsia="sl-SI"/>
        </w:rPr>
        <w:t xml:space="preserve"> </w:t>
      </w:r>
      <w:r w:rsidRPr="00B83051">
        <w:rPr>
          <w:rFonts w:eastAsia="Times New Roman" w:cstheme="minorHAnsi"/>
          <w:bCs/>
          <w:lang w:eastAsia="sl-SI"/>
        </w:rPr>
        <w:t>zahteva podizvajalca za neposredno plačilo,</w:t>
      </w:r>
      <w:r w:rsidRPr="00B83051">
        <w:rPr>
          <w:rFonts w:eastAsia="Times New Roman" w:cstheme="minorHAnsi"/>
          <w:lang w:eastAsia="sl-SI"/>
        </w:rPr>
        <w:t xml:space="preserve"> </w:t>
      </w:r>
      <w:r w:rsidRPr="00B83051">
        <w:rPr>
          <w:rFonts w:eastAsia="Times New Roman" w:cstheme="minorHAnsi"/>
          <w:bCs/>
          <w:lang w:eastAsia="sl-SI"/>
        </w:rPr>
        <w:t>v primeru skupne ponudbe tudi pogodba oziroma drug ustrezen dokument, iz katerega izhaja delitev del, itd.).</w:t>
      </w:r>
    </w:p>
    <w:p w14:paraId="310C9CF0" w14:textId="49955F73" w:rsidR="00826EFB" w:rsidRPr="00B83051" w:rsidRDefault="00826EFB" w:rsidP="00A123FB">
      <w:pPr>
        <w:spacing w:after="240" w:line="240" w:lineRule="auto"/>
        <w:jc w:val="both"/>
        <w:rPr>
          <w:rFonts w:eastAsia="Times New Roman" w:cstheme="minorHAnsi"/>
          <w:lang w:eastAsia="sl-SI"/>
        </w:rPr>
      </w:pPr>
      <w:r w:rsidRPr="00B83051">
        <w:rPr>
          <w:rFonts w:eastAsia="Times New Roman" w:cstheme="minorHAnsi"/>
          <w:lang w:eastAsia="sl-SI"/>
        </w:rPr>
        <w:t>Naročnik lahko kadar koli v postopku od p</w:t>
      </w:r>
      <w:r w:rsidR="008D3619" w:rsidRPr="00B83051">
        <w:rPr>
          <w:rFonts w:eastAsia="Times New Roman" w:cstheme="minorHAnsi"/>
          <w:lang w:eastAsia="sl-SI"/>
        </w:rPr>
        <w:t>rijavitelja</w:t>
      </w:r>
      <w:r w:rsidRPr="00B83051">
        <w:rPr>
          <w:rFonts w:eastAsia="Times New Roman" w:cstheme="minorHAnsi"/>
          <w:lang w:eastAsia="sl-SI"/>
        </w:rPr>
        <w:t xml:space="preserve"> skladno s</w:t>
      </w:r>
      <w:r w:rsidR="002D194A" w:rsidRPr="00B83051">
        <w:rPr>
          <w:rFonts w:eastAsia="Times New Roman" w:cstheme="minorHAnsi"/>
          <w:lang w:eastAsia="sl-SI"/>
        </w:rPr>
        <w:t xml:space="preserve"> 47., </w:t>
      </w:r>
      <w:r w:rsidRPr="00B83051">
        <w:rPr>
          <w:rFonts w:eastAsia="Times New Roman" w:cstheme="minorHAnsi"/>
          <w:lang w:eastAsia="sl-SI"/>
        </w:rPr>
        <w:t xml:space="preserve">77. in 79. členom ZJN-3 zahteva predložitev dodatnih dokazil. Če država, v kateri ima ponudnik svoj sedež, ne izdaja zahtevanega dokumenta, lahko ponudnik namesto njega predloži izjavo po četrtem odstavku 77. člena ZJN-3. </w:t>
      </w:r>
    </w:p>
    <w:p w14:paraId="62E9A115" w14:textId="59A1FDB1" w:rsidR="00826EFB" w:rsidRPr="00B83051" w:rsidRDefault="00826EFB" w:rsidP="00A123FB">
      <w:pPr>
        <w:keepNext/>
        <w:spacing w:after="120" w:line="240" w:lineRule="auto"/>
        <w:jc w:val="both"/>
        <w:outlineLvl w:val="0"/>
        <w:rPr>
          <w:rFonts w:eastAsia="Times New Roman" w:cstheme="minorHAnsi"/>
          <w:b/>
          <w:bCs/>
          <w:smallCaps/>
          <w:color w:val="00B050"/>
          <w:kern w:val="28"/>
          <w:u w:val="single"/>
          <w:lang w:eastAsia="sl-SI"/>
        </w:rPr>
      </w:pPr>
      <w:bookmarkStart w:id="79" w:name="_Toc378333589"/>
      <w:r w:rsidRPr="00B83051">
        <w:rPr>
          <w:rFonts w:eastAsia="Times New Roman" w:cstheme="minorHAnsi"/>
          <w:b/>
          <w:bCs/>
          <w:smallCaps/>
          <w:color w:val="00B050"/>
          <w:kern w:val="28"/>
          <w:u w:val="single"/>
          <w:lang w:eastAsia="sl-SI"/>
        </w:rPr>
        <w:lastRenderedPageBreak/>
        <w:t>V. SKLENITEV POGODBE</w:t>
      </w:r>
    </w:p>
    <w:p w14:paraId="37D58C94" w14:textId="0D6C642D"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Naročnik bo s posameznim </w:t>
      </w:r>
      <w:r w:rsidR="008D3619" w:rsidRPr="00B83051">
        <w:rPr>
          <w:rFonts w:eastAsia="Times New Roman" w:cstheme="minorHAnsi"/>
          <w:lang w:eastAsia="sl-SI"/>
        </w:rPr>
        <w:t xml:space="preserve">prijaviteljem, ki bo uvrščen </w:t>
      </w:r>
      <w:r w:rsidR="00FB79C7" w:rsidRPr="00B83051">
        <w:rPr>
          <w:rFonts w:eastAsia="Times New Roman" w:cstheme="minorHAnsi"/>
          <w:lang w:eastAsia="sl-SI"/>
        </w:rPr>
        <w:t xml:space="preserve">v Katalog ponudnikov za </w:t>
      </w:r>
      <w:r w:rsidR="00FB79C7" w:rsidRPr="00242AA3">
        <w:rPr>
          <w:rFonts w:eastAsia="Times New Roman" w:cstheme="minorHAnsi"/>
          <w:b/>
          <w:bCs/>
          <w:lang w:eastAsia="sl-SI"/>
        </w:rPr>
        <w:t>kategori</w:t>
      </w:r>
      <w:r w:rsidR="00242AA3" w:rsidRPr="00242AA3">
        <w:rPr>
          <w:rFonts w:eastAsia="Times New Roman" w:cstheme="minorHAnsi"/>
          <w:b/>
          <w:bCs/>
          <w:lang w:eastAsia="sl-SI"/>
        </w:rPr>
        <w:t>jo 2</w:t>
      </w:r>
      <w:r w:rsidR="00242AA3">
        <w:rPr>
          <w:rFonts w:eastAsia="Times New Roman" w:cstheme="minorHAnsi"/>
          <w:lang w:eastAsia="sl-SI"/>
        </w:rPr>
        <w:t xml:space="preserve"> in </w:t>
      </w:r>
      <w:r w:rsidR="00242AA3" w:rsidRPr="00242AA3">
        <w:rPr>
          <w:rFonts w:eastAsia="Times New Roman" w:cstheme="minorHAnsi"/>
          <w:b/>
          <w:bCs/>
          <w:lang w:eastAsia="sl-SI"/>
        </w:rPr>
        <w:t>kategorijo 3</w:t>
      </w:r>
      <w:r w:rsidR="00242AA3">
        <w:rPr>
          <w:rFonts w:eastAsia="Times New Roman" w:cstheme="minorHAnsi"/>
          <w:lang w:eastAsia="sl-SI"/>
        </w:rPr>
        <w:t xml:space="preserve"> </w:t>
      </w:r>
      <w:r w:rsidRPr="00131382">
        <w:rPr>
          <w:rFonts w:eastAsia="Times New Roman" w:cstheme="minorHAnsi"/>
          <w:lang w:eastAsia="sl-SI"/>
        </w:rPr>
        <w:t>(poslovodečim (vodilnim) in tudi ostalimi partnerji/</w:t>
      </w:r>
      <w:proofErr w:type="spellStart"/>
      <w:r w:rsidRPr="00131382">
        <w:rPr>
          <w:rFonts w:eastAsia="Times New Roman" w:cstheme="minorHAnsi"/>
          <w:lang w:eastAsia="sl-SI"/>
        </w:rPr>
        <w:t>soponudniki</w:t>
      </w:r>
      <w:proofErr w:type="spellEnd"/>
      <w:r w:rsidRPr="00131382">
        <w:rPr>
          <w:rFonts w:eastAsia="Times New Roman" w:cstheme="minorHAnsi"/>
          <w:lang w:eastAsia="sl-SI"/>
        </w:rPr>
        <w:t>)</w:t>
      </w:r>
      <w:r w:rsidRPr="00B83051">
        <w:rPr>
          <w:rFonts w:eastAsia="Times New Roman" w:cstheme="minorHAnsi"/>
          <w:lang w:eastAsia="sl-SI"/>
        </w:rPr>
        <w:t xml:space="preserve">, sklenil </w:t>
      </w:r>
      <w:r w:rsidR="00FB79C7" w:rsidRPr="00B83051">
        <w:rPr>
          <w:rFonts w:eastAsia="Times New Roman" w:cstheme="minorHAnsi"/>
          <w:lang w:eastAsia="sl-SI"/>
        </w:rPr>
        <w:t xml:space="preserve">krovno </w:t>
      </w:r>
      <w:r w:rsidRPr="00B83051">
        <w:rPr>
          <w:rFonts w:eastAsia="Times New Roman" w:cstheme="minorHAnsi"/>
          <w:lang w:eastAsia="sl-SI"/>
        </w:rPr>
        <w:t>pogodbo</w:t>
      </w:r>
      <w:r w:rsidR="005D12F4" w:rsidRPr="00B83051">
        <w:rPr>
          <w:rFonts w:eastAsia="Times New Roman" w:cstheme="minorHAnsi"/>
          <w:lang w:eastAsia="sl-SI"/>
        </w:rPr>
        <w:t>,</w:t>
      </w:r>
      <w:r w:rsidRPr="00B83051">
        <w:rPr>
          <w:rFonts w:eastAsia="Times New Roman" w:cstheme="minorHAnsi"/>
          <w:lang w:eastAsia="sl-SI"/>
        </w:rPr>
        <w:t xml:space="preserve"> najkasneje v 48 dneh od pravnomočnosti odločitve o</w:t>
      </w:r>
      <w:r w:rsidR="00FB79C7" w:rsidRPr="00B83051">
        <w:rPr>
          <w:rFonts w:eastAsia="Times New Roman" w:cstheme="minorHAnsi"/>
          <w:lang w:eastAsia="sl-SI"/>
        </w:rPr>
        <w:t xml:space="preserve"> uvrstitvi v katalog </w:t>
      </w:r>
      <w:r w:rsidR="00FB79C7" w:rsidRPr="00603E4A">
        <w:rPr>
          <w:rFonts w:eastAsia="Times New Roman" w:cstheme="minorHAnsi"/>
          <w:lang w:eastAsia="sl-SI"/>
        </w:rPr>
        <w:t>ponudniko</w:t>
      </w:r>
      <w:r w:rsidR="00DC6048" w:rsidRPr="00603E4A">
        <w:rPr>
          <w:rFonts w:eastAsia="Times New Roman" w:cstheme="minorHAnsi"/>
          <w:lang w:eastAsia="sl-SI"/>
        </w:rPr>
        <w:t>v</w:t>
      </w:r>
      <w:r w:rsidRPr="00B83051">
        <w:rPr>
          <w:rFonts w:eastAsia="Times New Roman" w:cstheme="minorHAnsi"/>
          <w:lang w:eastAsia="sl-SI"/>
        </w:rPr>
        <w:t xml:space="preserve">, razen v primeru obstoja okoliščin iz 8. odstavka 90. člena ZJN-3 ali druge relevantne zakonodaje. </w:t>
      </w:r>
    </w:p>
    <w:p w14:paraId="49BE7560" w14:textId="5D642A3D" w:rsidR="008974D8" w:rsidRPr="00B83051" w:rsidRDefault="005D12F4" w:rsidP="00A123FB">
      <w:pPr>
        <w:spacing w:after="120" w:line="240" w:lineRule="auto"/>
        <w:jc w:val="both"/>
        <w:rPr>
          <w:rFonts w:eastAsia="Times New Roman" w:cstheme="minorHAnsi"/>
          <w:lang w:eastAsia="sl-SI"/>
        </w:rPr>
      </w:pPr>
      <w:r w:rsidRPr="00B83051">
        <w:rPr>
          <w:rFonts w:eastAsia="Times New Roman" w:cstheme="minorHAnsi"/>
          <w:lang w:eastAsia="sl-SI"/>
        </w:rPr>
        <w:t>Krovno p</w:t>
      </w:r>
      <w:r w:rsidR="00826EFB" w:rsidRPr="00B83051">
        <w:rPr>
          <w:rFonts w:eastAsia="Times New Roman" w:cstheme="minorHAnsi"/>
          <w:lang w:eastAsia="sl-SI"/>
        </w:rPr>
        <w:t xml:space="preserve">ogodbo mora posamezni izbrani ponudnik podpisati in vrniti naročniku v </w:t>
      </w:r>
      <w:r w:rsidRPr="00B83051">
        <w:rPr>
          <w:rFonts w:eastAsia="Times New Roman" w:cstheme="minorHAnsi"/>
          <w:lang w:eastAsia="sl-SI"/>
        </w:rPr>
        <w:t>10</w:t>
      </w:r>
      <w:r w:rsidR="00826EFB" w:rsidRPr="00B83051">
        <w:rPr>
          <w:rFonts w:eastAsia="Times New Roman" w:cstheme="minorHAnsi"/>
          <w:lang w:eastAsia="sl-SI"/>
        </w:rPr>
        <w:t xml:space="preserve"> dn</w:t>
      </w:r>
      <w:r w:rsidR="00FB79C7" w:rsidRPr="00B83051">
        <w:rPr>
          <w:rFonts w:eastAsia="Times New Roman" w:cstheme="minorHAnsi"/>
          <w:lang w:eastAsia="sl-SI"/>
        </w:rPr>
        <w:t>i</w:t>
      </w:r>
      <w:r w:rsidR="00826EFB" w:rsidRPr="00B83051">
        <w:rPr>
          <w:rFonts w:eastAsia="Times New Roman" w:cstheme="minorHAnsi"/>
          <w:lang w:eastAsia="sl-SI"/>
        </w:rPr>
        <w:t xml:space="preserve"> po prejemu</w:t>
      </w:r>
      <w:r w:rsidRPr="00B83051">
        <w:rPr>
          <w:rFonts w:eastAsia="Times New Roman" w:cstheme="minorHAnsi"/>
          <w:lang w:eastAsia="sl-SI"/>
        </w:rPr>
        <w:t xml:space="preserve"> krovne</w:t>
      </w:r>
      <w:r w:rsidR="00826EFB" w:rsidRPr="00B83051">
        <w:rPr>
          <w:rFonts w:eastAsia="Times New Roman" w:cstheme="minorHAnsi"/>
          <w:lang w:eastAsia="sl-SI"/>
        </w:rPr>
        <w:t xml:space="preserve"> pogodbe v podpis. Naročnik lahko navedeni rok za podpis in vrnitev pogodbe podaljša (lahko tudi že po izteku roka).</w:t>
      </w:r>
      <w:r w:rsidRPr="00B83051">
        <w:rPr>
          <w:rFonts w:eastAsia="Times New Roman" w:cstheme="minorHAnsi"/>
          <w:lang w:eastAsia="sl-SI"/>
        </w:rPr>
        <w:t xml:space="preserve"> V kolikor ponudnik ne bo vrnil podpisane krovne pogodbe v roku, se ga izključi iz Kataloga ponudnikov. </w:t>
      </w:r>
    </w:p>
    <w:p w14:paraId="57338386" w14:textId="32540BD8" w:rsidR="0065493E" w:rsidRPr="00B83051" w:rsidRDefault="008974D8" w:rsidP="00A123FB">
      <w:pPr>
        <w:spacing w:after="120" w:line="240" w:lineRule="auto"/>
        <w:jc w:val="both"/>
        <w:rPr>
          <w:rFonts w:eastAsia="Times New Roman" w:cstheme="minorHAnsi"/>
          <w:lang w:eastAsia="sl-SI"/>
        </w:rPr>
      </w:pPr>
      <w:r w:rsidRPr="00B83051">
        <w:rPr>
          <w:rFonts w:eastAsia="Times New Roman" w:cstheme="minorHAnsi"/>
          <w:lang w:eastAsia="sl-SI"/>
        </w:rPr>
        <w:t xml:space="preserve">Naročnik </w:t>
      </w:r>
      <w:r w:rsidR="00242AA3">
        <w:rPr>
          <w:rFonts w:eastAsia="Times New Roman" w:cstheme="minorHAnsi"/>
          <w:lang w:eastAsia="sl-SI"/>
        </w:rPr>
        <w:t xml:space="preserve">bo za </w:t>
      </w:r>
      <w:r w:rsidRPr="00B83051">
        <w:rPr>
          <w:rFonts w:eastAsia="Times New Roman" w:cstheme="minorHAnsi"/>
          <w:lang w:eastAsia="sl-SI"/>
        </w:rPr>
        <w:t>posamičn</w:t>
      </w:r>
      <w:r w:rsidR="00242AA3">
        <w:rPr>
          <w:rFonts w:eastAsia="Times New Roman" w:cstheme="minorHAnsi"/>
          <w:lang w:eastAsia="sl-SI"/>
        </w:rPr>
        <w:t>a</w:t>
      </w:r>
      <w:r w:rsidRPr="00B83051">
        <w:rPr>
          <w:rFonts w:eastAsia="Times New Roman" w:cstheme="minorHAnsi"/>
          <w:lang w:eastAsia="sl-SI"/>
        </w:rPr>
        <w:t xml:space="preserve"> javn</w:t>
      </w:r>
      <w:r w:rsidR="00DE2368">
        <w:rPr>
          <w:rFonts w:eastAsia="Times New Roman" w:cstheme="minorHAnsi"/>
          <w:lang w:eastAsia="sl-SI"/>
        </w:rPr>
        <w:t>a</w:t>
      </w:r>
      <w:r w:rsidRPr="00B83051">
        <w:rPr>
          <w:rFonts w:eastAsia="Times New Roman" w:cstheme="minorHAnsi"/>
          <w:lang w:eastAsia="sl-SI"/>
        </w:rPr>
        <w:t xml:space="preserve"> naročila </w:t>
      </w:r>
      <w:r w:rsidR="00242AA3">
        <w:rPr>
          <w:rFonts w:eastAsia="Times New Roman" w:cstheme="minorHAnsi"/>
          <w:lang w:eastAsia="sl-SI"/>
        </w:rPr>
        <w:t xml:space="preserve">iz </w:t>
      </w:r>
      <w:r w:rsidR="00242AA3" w:rsidRPr="00242AA3">
        <w:rPr>
          <w:rFonts w:eastAsia="Times New Roman" w:cstheme="minorHAnsi"/>
          <w:b/>
          <w:bCs/>
          <w:lang w:eastAsia="sl-SI"/>
        </w:rPr>
        <w:t>kategorije 1</w:t>
      </w:r>
      <w:r w:rsidR="00242AA3">
        <w:rPr>
          <w:rFonts w:eastAsia="Times New Roman" w:cstheme="minorHAnsi"/>
          <w:lang w:eastAsia="sl-SI"/>
        </w:rPr>
        <w:t xml:space="preserve"> </w:t>
      </w:r>
      <w:r w:rsidRPr="00B83051">
        <w:rPr>
          <w:rFonts w:eastAsia="Times New Roman" w:cstheme="minorHAnsi"/>
          <w:lang w:eastAsia="sl-SI"/>
        </w:rPr>
        <w:t>zahteva</w:t>
      </w:r>
      <w:r w:rsidR="00242AA3">
        <w:rPr>
          <w:rFonts w:eastAsia="Times New Roman" w:cstheme="minorHAnsi"/>
          <w:lang w:eastAsia="sl-SI"/>
        </w:rPr>
        <w:t>l</w:t>
      </w:r>
      <w:r w:rsidRPr="00B83051">
        <w:rPr>
          <w:rFonts w:eastAsia="Times New Roman" w:cstheme="minorHAnsi"/>
          <w:lang w:eastAsia="sl-SI"/>
        </w:rPr>
        <w:t xml:space="preserve">, da izbrani ponudnik podpiše pogodbo o </w:t>
      </w:r>
      <w:r w:rsidR="00242AA3">
        <w:rPr>
          <w:rFonts w:eastAsia="Times New Roman" w:cstheme="minorHAnsi"/>
          <w:lang w:eastAsia="sl-SI"/>
        </w:rPr>
        <w:t>dobavi in vgradnji blaga</w:t>
      </w:r>
      <w:r w:rsidRPr="00B83051">
        <w:rPr>
          <w:rFonts w:eastAsia="Times New Roman" w:cstheme="minorHAnsi"/>
          <w:lang w:eastAsia="sl-SI"/>
        </w:rPr>
        <w:t xml:space="preserve"> posamičnega naročila.</w:t>
      </w:r>
      <w:r w:rsidR="0065493E" w:rsidRPr="0065493E">
        <w:rPr>
          <w:rFonts w:eastAsia="Times New Roman" w:cstheme="minorHAnsi"/>
          <w:lang w:eastAsia="sl-SI"/>
        </w:rPr>
        <w:t xml:space="preserve"> </w:t>
      </w:r>
      <w:r w:rsidR="0065493E">
        <w:rPr>
          <w:rFonts w:eastAsia="Times New Roman" w:cstheme="minorHAnsi"/>
          <w:lang w:eastAsia="sl-SI"/>
        </w:rPr>
        <w:t>P</w:t>
      </w:r>
      <w:r w:rsidR="0065493E" w:rsidRPr="00B83051">
        <w:rPr>
          <w:rFonts w:eastAsia="Times New Roman" w:cstheme="minorHAnsi"/>
          <w:lang w:eastAsia="sl-SI"/>
        </w:rPr>
        <w:t>ogodbo mora posamezni izbrani ponudnik podpisati in vrniti naročniku v 10 dni po prejemu pogodbe v podpis. Naročnik lahko navedeni rok za podpis in vrnitev pogodbe podaljša (lahko tudi že po izteku roka). V kolikor ponudnik ne bo vrnil podpisane pogodbe v roku, se ga izključi iz Kataloga ponudnikov</w:t>
      </w:r>
      <w:r w:rsidR="0065493E">
        <w:rPr>
          <w:rFonts w:eastAsia="Times New Roman" w:cstheme="minorHAnsi"/>
          <w:lang w:eastAsia="sl-SI"/>
        </w:rPr>
        <w:t xml:space="preserve"> in </w:t>
      </w:r>
      <w:r w:rsidR="00DE2368">
        <w:rPr>
          <w:rFonts w:eastAsia="Times New Roman" w:cstheme="minorHAnsi"/>
          <w:lang w:eastAsia="sl-SI"/>
        </w:rPr>
        <w:t xml:space="preserve">naročnik </w:t>
      </w:r>
      <w:r w:rsidR="0065493E">
        <w:rPr>
          <w:rFonts w:eastAsia="Times New Roman" w:cstheme="minorHAnsi"/>
          <w:lang w:eastAsia="sl-SI"/>
        </w:rPr>
        <w:t xml:space="preserve">lahko </w:t>
      </w:r>
      <w:r w:rsidR="00DE2368">
        <w:rPr>
          <w:rFonts w:eastAsia="Times New Roman" w:cstheme="minorHAnsi"/>
          <w:lang w:eastAsia="sl-SI"/>
        </w:rPr>
        <w:t>u</w:t>
      </w:r>
      <w:r w:rsidR="0065493E">
        <w:rPr>
          <w:rFonts w:eastAsia="Times New Roman" w:cstheme="minorHAnsi"/>
          <w:lang w:eastAsia="sl-SI"/>
        </w:rPr>
        <w:t>novči zavarovanje za resnost ponudbe</w:t>
      </w:r>
      <w:r w:rsidR="00DE2368">
        <w:rPr>
          <w:rFonts w:eastAsia="Times New Roman" w:cstheme="minorHAnsi"/>
          <w:lang w:eastAsia="sl-SI"/>
        </w:rPr>
        <w:t>, če je to bilo zahtevano pozivu k oddaji ponudbe za posamezno javno naročilo.</w:t>
      </w:r>
    </w:p>
    <w:p w14:paraId="06EB341A" w14:textId="3471F942" w:rsidR="009B1A50" w:rsidRPr="00B83051" w:rsidRDefault="00826EFB" w:rsidP="00A123FB">
      <w:pPr>
        <w:spacing w:after="240" w:line="240" w:lineRule="auto"/>
        <w:jc w:val="both"/>
        <w:rPr>
          <w:rFonts w:eastAsia="Times New Roman" w:cstheme="minorHAnsi"/>
          <w:lang w:eastAsia="sl-SI"/>
        </w:rPr>
      </w:pPr>
      <w:r w:rsidRPr="00B83051">
        <w:rPr>
          <w:rFonts w:eastAsia="Times New Roman" w:cstheme="minorHAnsi"/>
          <w:lang w:eastAsia="sl-SI"/>
        </w:rPr>
        <w:t>Če izbrani ponudnik pogodbe</w:t>
      </w:r>
      <w:r w:rsidR="0065493E">
        <w:rPr>
          <w:rFonts w:eastAsia="Times New Roman" w:cstheme="minorHAnsi"/>
          <w:lang w:eastAsia="sl-SI"/>
        </w:rPr>
        <w:t xml:space="preserve"> (krovne pogodbe ali pogodbe o posamični dobavi)</w:t>
      </w:r>
      <w:r w:rsidRPr="00B83051">
        <w:rPr>
          <w:rFonts w:eastAsia="Times New Roman" w:cstheme="minorHAnsi"/>
          <w:lang w:eastAsia="sl-SI"/>
        </w:rPr>
        <w:t xml:space="preserve"> ne podpiše in vrne </w:t>
      </w:r>
      <w:bookmarkStart w:id="80" w:name="_Hlk35327546"/>
      <w:r w:rsidRPr="00B83051">
        <w:rPr>
          <w:rFonts w:eastAsia="Times New Roman" w:cstheme="minorHAnsi"/>
          <w:lang w:eastAsia="sl-SI"/>
        </w:rPr>
        <w:t>v roku, ki mu ga je dal naročnik (osnovnem ali podaljšanem),</w:t>
      </w:r>
      <w:bookmarkEnd w:id="80"/>
      <w:r w:rsidRPr="00B83051">
        <w:rPr>
          <w:rFonts w:eastAsia="Times New Roman"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131382">
        <w:rPr>
          <w:rFonts w:eastAsia="Times New Roman" w:cstheme="minorHAnsi"/>
          <w:lang w:eastAsia="sl-SI"/>
        </w:rPr>
        <w:t>.</w:t>
      </w:r>
      <w:r w:rsidRPr="00B83051">
        <w:rPr>
          <w:rFonts w:eastAsia="Times New Roman" w:cstheme="minorHAnsi"/>
          <w:lang w:eastAsia="sl-SI"/>
        </w:rPr>
        <w:t xml:space="preserve"> Zoper izbranega ponudnika, ki za zamudo nima objektivnega razloga, bo naročnik Državni revizijski komisiji podal predlog za uvedbo postopka o prekršku po 112. členu ZJN-3</w:t>
      </w:r>
      <w:r w:rsidRPr="00131382">
        <w:rPr>
          <w:rFonts w:eastAsia="Times New Roman" w:cstheme="minorHAnsi"/>
          <w:lang w:eastAsia="sl-SI"/>
        </w:rPr>
        <w:t>.</w:t>
      </w:r>
    </w:p>
    <w:p w14:paraId="3295C58A" w14:textId="6C7DD2BA" w:rsidR="00826EFB" w:rsidRPr="00B83051" w:rsidRDefault="00F82E1D" w:rsidP="00A123FB">
      <w:pPr>
        <w:keepNext/>
        <w:spacing w:after="120" w:line="240" w:lineRule="auto"/>
        <w:jc w:val="both"/>
        <w:outlineLvl w:val="0"/>
        <w:rPr>
          <w:rFonts w:eastAsia="Times New Roman" w:cstheme="minorHAnsi"/>
          <w:b/>
          <w:bCs/>
          <w:smallCaps/>
          <w:color w:val="00B050"/>
          <w:kern w:val="28"/>
          <w:u w:val="single"/>
          <w:lang w:eastAsia="sl-SI"/>
        </w:rPr>
      </w:pPr>
      <w:r>
        <w:rPr>
          <w:rFonts w:eastAsia="Times New Roman" w:cstheme="minorHAnsi"/>
          <w:b/>
          <w:bCs/>
          <w:smallCaps/>
          <w:color w:val="00B050"/>
          <w:kern w:val="28"/>
          <w:u w:val="single"/>
          <w:lang w:eastAsia="sl-SI"/>
        </w:rPr>
        <w:t>VI</w:t>
      </w:r>
      <w:r w:rsidR="00826EFB" w:rsidRPr="00B83051">
        <w:rPr>
          <w:rFonts w:eastAsia="Times New Roman" w:cstheme="minorHAnsi"/>
          <w:b/>
          <w:bCs/>
          <w:smallCaps/>
          <w:color w:val="00B050"/>
          <w:kern w:val="28"/>
          <w:u w:val="single"/>
          <w:lang w:eastAsia="sl-SI"/>
        </w:rPr>
        <w:t>. ZAUPNI PODATKI V P</w:t>
      </w:r>
      <w:r w:rsidR="009B1A50" w:rsidRPr="00B83051">
        <w:rPr>
          <w:rFonts w:eastAsia="Times New Roman" w:cstheme="minorHAnsi"/>
          <w:b/>
          <w:bCs/>
          <w:smallCaps/>
          <w:color w:val="00B050"/>
          <w:kern w:val="28"/>
          <w:u w:val="single"/>
          <w:lang w:eastAsia="sl-SI"/>
        </w:rPr>
        <w:t>RIJAVI</w:t>
      </w:r>
      <w:bookmarkEnd w:id="79"/>
      <w:r w:rsidR="009B1A50" w:rsidRPr="00B83051">
        <w:rPr>
          <w:rFonts w:eastAsia="Times New Roman" w:cstheme="minorHAnsi"/>
          <w:b/>
          <w:bCs/>
          <w:smallCaps/>
          <w:color w:val="00B050"/>
          <w:kern w:val="28"/>
          <w:u w:val="single"/>
          <w:lang w:eastAsia="sl-SI"/>
        </w:rPr>
        <w:t xml:space="preserve"> IN V PONUDBI</w:t>
      </w:r>
    </w:p>
    <w:p w14:paraId="36C81500" w14:textId="0EE24E57" w:rsidR="00826EFB" w:rsidRPr="00B83051" w:rsidRDefault="00826EFB" w:rsidP="00A123FB">
      <w:pPr>
        <w:spacing w:after="120" w:line="240" w:lineRule="auto"/>
        <w:jc w:val="both"/>
        <w:rPr>
          <w:rFonts w:eastAsia="Times New Roman" w:cstheme="minorHAnsi"/>
          <w:lang w:eastAsia="sl-SI"/>
        </w:rPr>
      </w:pPr>
      <w:bookmarkStart w:id="81" w:name="_Toc378333590"/>
      <w:r w:rsidRPr="00B83051">
        <w:rPr>
          <w:rFonts w:eastAsia="Times New Roman" w:cstheme="minorHAnsi"/>
          <w:lang w:eastAsia="sl-SI"/>
        </w:rPr>
        <w:t>Podatki, ki jih bo ponudnik upravičeno označil kot zaupne ( poslovna skrivnost</w:t>
      </w:r>
      <w:r w:rsidR="00C05749" w:rsidRPr="00B83051">
        <w:rPr>
          <w:rFonts w:eastAsia="Times New Roman" w:cstheme="minorHAnsi"/>
          <w:lang w:eastAsia="sl-SI"/>
        </w:rPr>
        <w:t xml:space="preserve"> skladno z Zakonom o poslovni skrivnosti</w:t>
      </w:r>
      <w:r w:rsidRPr="00B83051">
        <w:rPr>
          <w:rFonts w:eastAsia="Times New Roman" w:cstheme="minorHAnsi"/>
          <w:lang w:eastAsia="sl-SI"/>
        </w:rPr>
        <w:t>), bodo uporabljeni samo za namene postopka javnega naročila in ne bodo dostopni neupravičenim osebam.</w:t>
      </w:r>
    </w:p>
    <w:p w14:paraId="34DA80FC" w14:textId="77777777" w:rsidR="00826EFB" w:rsidRPr="00B83051" w:rsidRDefault="00826EFB" w:rsidP="00A123FB">
      <w:pPr>
        <w:spacing w:after="0" w:line="240" w:lineRule="auto"/>
        <w:jc w:val="both"/>
        <w:rPr>
          <w:rFonts w:eastAsia="Times New Roman" w:cstheme="minorHAnsi"/>
          <w:lang w:eastAsia="sl-SI"/>
        </w:rPr>
      </w:pPr>
      <w:r w:rsidRPr="00B83051">
        <w:rPr>
          <w:rFonts w:eastAsia="Times New Roman" w:cstheme="minorHAnsi"/>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D93112C" w14:textId="28FF6823" w:rsidR="00826EFB" w:rsidRPr="00B83051" w:rsidRDefault="00826EFB" w:rsidP="00A123FB">
      <w:pPr>
        <w:numPr>
          <w:ilvl w:val="0"/>
          <w:numId w:val="1"/>
        </w:numPr>
        <w:spacing w:after="0" w:line="240" w:lineRule="auto"/>
        <w:jc w:val="both"/>
        <w:rPr>
          <w:rFonts w:eastAsia="Times New Roman" w:cstheme="minorHAnsi"/>
          <w:lang w:eastAsia="sl-SI"/>
        </w:rPr>
      </w:pPr>
      <w:r w:rsidRPr="00B83051">
        <w:rPr>
          <w:rFonts w:eastAsia="Times New Roman" w:cstheme="minorHAnsi"/>
          <w:lang w:eastAsia="sl-SI"/>
        </w:rPr>
        <w:t>specifikacije in količina ponujenih storitev</w:t>
      </w:r>
      <w:r w:rsidR="00DC6048" w:rsidRPr="00B83051">
        <w:rPr>
          <w:rFonts w:eastAsia="Times New Roman" w:cstheme="minorHAnsi"/>
          <w:lang w:eastAsia="sl-SI"/>
        </w:rPr>
        <w:t>/blaga</w:t>
      </w:r>
      <w:r w:rsidRPr="00B83051">
        <w:rPr>
          <w:rFonts w:eastAsia="Times New Roman" w:cstheme="minorHAnsi"/>
          <w:lang w:eastAsia="sl-SI"/>
        </w:rPr>
        <w:t>,</w:t>
      </w:r>
    </w:p>
    <w:p w14:paraId="4E06A5B7" w14:textId="77777777" w:rsidR="00826EFB" w:rsidRPr="00B83051" w:rsidRDefault="00826EFB" w:rsidP="00A123FB">
      <w:pPr>
        <w:numPr>
          <w:ilvl w:val="0"/>
          <w:numId w:val="1"/>
        </w:numPr>
        <w:spacing w:after="0" w:line="240" w:lineRule="auto"/>
        <w:jc w:val="both"/>
        <w:rPr>
          <w:rFonts w:eastAsia="Times New Roman" w:cstheme="minorHAnsi"/>
          <w:lang w:eastAsia="sl-SI"/>
        </w:rPr>
      </w:pPr>
      <w:r w:rsidRPr="00B83051">
        <w:rPr>
          <w:rFonts w:eastAsia="Times New Roman" w:cstheme="minorHAnsi"/>
          <w:lang w:eastAsia="sl-SI"/>
        </w:rPr>
        <w:t>cena na enoto,</w:t>
      </w:r>
    </w:p>
    <w:p w14:paraId="70104A6C" w14:textId="77777777" w:rsidR="00826EFB" w:rsidRPr="00B83051" w:rsidRDefault="00826EFB" w:rsidP="00A123FB">
      <w:pPr>
        <w:numPr>
          <w:ilvl w:val="0"/>
          <w:numId w:val="1"/>
        </w:numPr>
        <w:spacing w:after="0" w:line="240" w:lineRule="auto"/>
        <w:jc w:val="both"/>
        <w:rPr>
          <w:rFonts w:eastAsia="Times New Roman" w:cstheme="minorHAnsi"/>
          <w:lang w:eastAsia="sl-SI"/>
        </w:rPr>
      </w:pPr>
      <w:r w:rsidRPr="00B83051">
        <w:rPr>
          <w:rFonts w:eastAsia="Times New Roman" w:cstheme="minorHAnsi"/>
          <w:lang w:eastAsia="sl-SI"/>
        </w:rPr>
        <w:t>vrednost posamezne postavke,</w:t>
      </w:r>
    </w:p>
    <w:p w14:paraId="3C04157C" w14:textId="77777777" w:rsidR="00826EFB" w:rsidRPr="00B83051" w:rsidRDefault="00826EFB" w:rsidP="00A123FB">
      <w:pPr>
        <w:numPr>
          <w:ilvl w:val="0"/>
          <w:numId w:val="1"/>
        </w:numPr>
        <w:spacing w:after="0" w:line="240" w:lineRule="auto"/>
        <w:jc w:val="both"/>
        <w:rPr>
          <w:rFonts w:eastAsia="Times New Roman" w:cstheme="minorHAnsi"/>
          <w:lang w:eastAsia="sl-SI"/>
        </w:rPr>
      </w:pPr>
      <w:r w:rsidRPr="00B83051">
        <w:rPr>
          <w:rFonts w:eastAsia="Times New Roman" w:cstheme="minorHAnsi"/>
          <w:lang w:eastAsia="sl-SI"/>
        </w:rPr>
        <w:t>skupna vrednost iz ponudbe,</w:t>
      </w:r>
    </w:p>
    <w:p w14:paraId="03B90074" w14:textId="77777777" w:rsidR="00826EFB" w:rsidRPr="00B83051" w:rsidRDefault="00826EFB" w:rsidP="00A123FB">
      <w:pPr>
        <w:numPr>
          <w:ilvl w:val="0"/>
          <w:numId w:val="1"/>
        </w:numPr>
        <w:spacing w:after="120" w:line="240" w:lineRule="auto"/>
        <w:jc w:val="both"/>
        <w:rPr>
          <w:rFonts w:eastAsia="Times New Roman" w:cstheme="minorHAnsi"/>
          <w:lang w:eastAsia="sl-SI"/>
        </w:rPr>
      </w:pPr>
      <w:r w:rsidRPr="00B83051">
        <w:rPr>
          <w:rFonts w:eastAsia="Times New Roman" w:cstheme="minorHAnsi"/>
          <w:lang w:eastAsia="sl-SI"/>
        </w:rPr>
        <w:t>vsi tisti podatki, ki vplivajo na razvrstitev ponudbe v okviru drugih meril.</w:t>
      </w:r>
    </w:p>
    <w:p w14:paraId="6B5323C7" w14:textId="77777777" w:rsidR="00826EFB" w:rsidRPr="00B83051" w:rsidRDefault="00826EFB" w:rsidP="00A123FB">
      <w:pPr>
        <w:spacing w:after="120" w:line="240" w:lineRule="auto"/>
        <w:jc w:val="both"/>
        <w:rPr>
          <w:rFonts w:eastAsia="Times New Roman" w:cstheme="minorHAnsi"/>
          <w:lang w:eastAsia="sl-SI"/>
        </w:rPr>
      </w:pPr>
      <w:r w:rsidRPr="00B83051">
        <w:rPr>
          <w:rFonts w:eastAsia="Times New Roman" w:cstheme="minorHAnsi"/>
          <w:lang w:eastAsia="sl-SI"/>
        </w:rPr>
        <w:t>Za zaupne oziroma za poslovno skrivnost se tudi ne morejo določiti drugi podatki, ki so po zakonu javni, ali podatki o kršitvi zakona ali dobrih poslovnih običajev.</w:t>
      </w:r>
      <w:r w:rsidRPr="00B83051">
        <w:rPr>
          <w:rFonts w:eastAsia="Times New Roman" w:cstheme="minorHAnsi"/>
          <w:vertAlign w:val="superscript"/>
          <w:lang w:eastAsia="sl-SI"/>
        </w:rPr>
        <w:footnoteReference w:id="2"/>
      </w:r>
    </w:p>
    <w:p w14:paraId="76F295BD" w14:textId="77777777" w:rsidR="00131382" w:rsidRPr="007934CF" w:rsidRDefault="00131382" w:rsidP="00A123FB">
      <w:pPr>
        <w:spacing w:after="120" w:line="240" w:lineRule="auto"/>
        <w:jc w:val="both"/>
        <w:rPr>
          <w:u w:val="single"/>
        </w:rPr>
      </w:pPr>
      <w:r w:rsidRPr="007934CF">
        <w:rPr>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6D52CAE" w14:textId="77777777" w:rsidR="00256B38" w:rsidRDefault="00256B38" w:rsidP="00A123FB">
      <w:pPr>
        <w:spacing w:after="0" w:line="240" w:lineRule="auto"/>
        <w:jc w:val="both"/>
        <w:rPr>
          <w:rFonts w:eastAsia="Times New Roman" w:cstheme="minorHAnsi"/>
          <w:lang w:eastAsia="sl-SI"/>
        </w:rPr>
      </w:pPr>
    </w:p>
    <w:p w14:paraId="73203AD5" w14:textId="77777777" w:rsidR="00B16A48" w:rsidRPr="00B83051" w:rsidRDefault="00B16A48" w:rsidP="00A123FB">
      <w:pPr>
        <w:spacing w:after="0" w:line="240" w:lineRule="auto"/>
        <w:jc w:val="both"/>
        <w:rPr>
          <w:rFonts w:eastAsia="Times New Roman" w:cstheme="minorHAnsi"/>
          <w:lang w:eastAsia="sl-SI"/>
        </w:rPr>
      </w:pPr>
    </w:p>
    <w:bookmarkEnd w:id="81"/>
    <w:p w14:paraId="639CA783" w14:textId="25CFB2EB" w:rsidR="00256B38" w:rsidRPr="00B83051" w:rsidRDefault="00256B38" w:rsidP="00A123FB">
      <w:pPr>
        <w:spacing w:after="0" w:line="240" w:lineRule="auto"/>
        <w:ind w:left="5670"/>
        <w:jc w:val="both"/>
        <w:rPr>
          <w:rFonts w:eastAsia="Times New Roman" w:cstheme="minorHAnsi"/>
          <w:lang w:eastAsia="sl-SI"/>
        </w:rPr>
      </w:pPr>
      <w:r w:rsidRPr="00B83051">
        <w:rPr>
          <w:rFonts w:eastAsia="Times New Roman" w:cstheme="minorHAnsi"/>
          <w:lang w:eastAsia="sl-SI"/>
        </w:rPr>
        <w:t>Generalni direktor</w:t>
      </w:r>
    </w:p>
    <w:p w14:paraId="0BD32742" w14:textId="77777777" w:rsidR="00256B38" w:rsidRPr="00B83051" w:rsidRDefault="00256B38" w:rsidP="00A123FB">
      <w:pPr>
        <w:spacing w:after="0" w:line="240" w:lineRule="auto"/>
        <w:ind w:left="5670"/>
        <w:jc w:val="both"/>
        <w:rPr>
          <w:rFonts w:eastAsia="Times New Roman" w:cstheme="minorHAnsi"/>
          <w:lang w:eastAsia="sl-SI"/>
        </w:rPr>
      </w:pPr>
      <w:r w:rsidRPr="00B83051">
        <w:rPr>
          <w:rFonts w:eastAsia="Times New Roman" w:cstheme="minorHAnsi"/>
          <w:lang w:eastAsia="sl-SI"/>
        </w:rPr>
        <w:t xml:space="preserve">.…….…………………………..  (žig)  </w:t>
      </w:r>
      <w:r w:rsidRPr="00B83051">
        <w:rPr>
          <w:rFonts w:eastAsia="Times New Roman" w:cstheme="minorHAnsi"/>
          <w:lang w:eastAsia="sl-SI"/>
        </w:rPr>
        <w:tab/>
      </w:r>
    </w:p>
    <w:p w14:paraId="024E4C76" w14:textId="4E766960" w:rsidR="00256B38" w:rsidRPr="00B83051" w:rsidRDefault="00256B38" w:rsidP="00A123FB">
      <w:pPr>
        <w:spacing w:after="0" w:line="240" w:lineRule="auto"/>
        <w:ind w:left="5670"/>
        <w:jc w:val="both"/>
        <w:rPr>
          <w:rFonts w:eastAsia="Times New Roman" w:cstheme="minorHAnsi"/>
          <w:lang w:eastAsia="sl-SI"/>
        </w:rPr>
      </w:pPr>
      <w:r w:rsidRPr="00B83051">
        <w:rPr>
          <w:rFonts w:eastAsia="Times New Roman" w:cstheme="minorHAnsi"/>
          <w:lang w:eastAsia="sl-SI"/>
        </w:rPr>
        <w:t>mag. Robert Ljolj</w:t>
      </w:r>
      <w:r w:rsidR="005422F4">
        <w:rPr>
          <w:rFonts w:eastAsia="Times New Roman" w:cstheme="minorHAnsi"/>
          <w:lang w:eastAsia="sl-SI"/>
        </w:rPr>
        <w:t>o</w:t>
      </w:r>
    </w:p>
    <w:sectPr w:rsidR="00256B38" w:rsidRPr="00B83051" w:rsidSect="00B16A48">
      <w:headerReference w:type="default" r:id="rId14"/>
      <w:footerReference w:type="default" r:id="rId15"/>
      <w:pgSz w:w="11907" w:h="16834" w:code="9"/>
      <w:pgMar w:top="1418" w:right="1247" w:bottom="992"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DC0A" w14:textId="77777777" w:rsidR="00F67337" w:rsidRDefault="00F67337" w:rsidP="00826EFB">
      <w:pPr>
        <w:spacing w:after="0" w:line="240" w:lineRule="auto"/>
      </w:pPr>
      <w:r>
        <w:separator/>
      </w:r>
    </w:p>
  </w:endnote>
  <w:endnote w:type="continuationSeparator" w:id="0">
    <w:p w14:paraId="0BC31F88" w14:textId="77777777" w:rsidR="00F67337" w:rsidRDefault="00F67337"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32799F" w:rsidRPr="00E72961" w:rsidRDefault="0032799F"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EE81" w14:textId="77777777" w:rsidR="00F67337" w:rsidRDefault="00F67337" w:rsidP="00826EFB">
      <w:pPr>
        <w:spacing w:after="0" w:line="240" w:lineRule="auto"/>
      </w:pPr>
      <w:r>
        <w:separator/>
      </w:r>
    </w:p>
  </w:footnote>
  <w:footnote w:type="continuationSeparator" w:id="0">
    <w:p w14:paraId="5CF8D95F" w14:textId="77777777" w:rsidR="00F67337" w:rsidRDefault="00F67337" w:rsidP="00826EFB">
      <w:pPr>
        <w:spacing w:after="0" w:line="240" w:lineRule="auto"/>
      </w:pPr>
      <w:r>
        <w:continuationSeparator/>
      </w:r>
    </w:p>
  </w:footnote>
  <w:footnote w:id="1">
    <w:p w14:paraId="4FCA3F0F" w14:textId="77777777" w:rsidR="0032799F" w:rsidRPr="00826EFB" w:rsidRDefault="0032799F"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2">
    <w:p w14:paraId="1D24861C" w14:textId="77777777" w:rsidR="0032799F" w:rsidRPr="00826EFB" w:rsidRDefault="0032799F" w:rsidP="00826EFB">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1B1A9" w14:textId="6CCB9837" w:rsidR="00B56D0F" w:rsidRPr="00224A8F" w:rsidRDefault="00B56D0F" w:rsidP="00B56D0F">
    <w:pPr>
      <w:pStyle w:val="Glava"/>
      <w:pBdr>
        <w:bottom w:val="single" w:sz="4" w:space="1" w:color="auto"/>
      </w:pBdr>
      <w:tabs>
        <w:tab w:val="clear" w:pos="4536"/>
        <w:tab w:val="clear" w:pos="9072"/>
      </w:tabs>
      <w:jc w:val="both"/>
      <w:rPr>
        <w:i/>
        <w:sz w:val="16"/>
        <w:szCs w:val="16"/>
      </w:rPr>
    </w:pPr>
    <w:r>
      <w:rPr>
        <w:i/>
        <w:sz w:val="16"/>
        <w:szCs w:val="16"/>
      </w:rPr>
      <w:t>Obrazec DNS-0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p w14:paraId="178369C0" w14:textId="77777777" w:rsidR="00B56D0F" w:rsidRDefault="00B56D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5841"/>
    <w:multiLevelType w:val="hybridMultilevel"/>
    <w:tmpl w:val="A52E4AE6"/>
    <w:lvl w:ilvl="0" w:tplc="3DE29AA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95296"/>
    <w:multiLevelType w:val="hybridMultilevel"/>
    <w:tmpl w:val="6CF6AF00"/>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1177A8"/>
    <w:multiLevelType w:val="hybridMultilevel"/>
    <w:tmpl w:val="751C0CEA"/>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097CA4"/>
    <w:multiLevelType w:val="hybridMultilevel"/>
    <w:tmpl w:val="C02A8804"/>
    <w:lvl w:ilvl="0" w:tplc="FFFFFFFF">
      <w:start w:val="1"/>
      <w:numFmt w:val="decimal"/>
      <w:lvlText w:val="%1)"/>
      <w:lvlJc w:val="left"/>
      <w:pPr>
        <w:ind w:left="360" w:hanging="360"/>
      </w:pPr>
      <w:rPr>
        <w:rFonts w:cs="Times New Roman"/>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5E35272"/>
    <w:multiLevelType w:val="hybridMultilevel"/>
    <w:tmpl w:val="F06E5ACE"/>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C203E1"/>
    <w:multiLevelType w:val="hybridMultilevel"/>
    <w:tmpl w:val="076AE608"/>
    <w:lvl w:ilvl="0" w:tplc="7E62F126">
      <w:start w:val="1"/>
      <w:numFmt w:val="bullet"/>
      <w:lvlText w:val=""/>
      <w:lvlJc w:val="left"/>
      <w:pPr>
        <w:ind w:left="720" w:hanging="360"/>
      </w:pPr>
      <w:rPr>
        <w:rFonts w:ascii="Symbol" w:hAnsi="Symbol"/>
      </w:rPr>
    </w:lvl>
    <w:lvl w:ilvl="1" w:tplc="DEAC0B02">
      <w:start w:val="1"/>
      <w:numFmt w:val="bullet"/>
      <w:lvlText w:val=""/>
      <w:lvlJc w:val="left"/>
      <w:pPr>
        <w:ind w:left="720" w:hanging="360"/>
      </w:pPr>
      <w:rPr>
        <w:rFonts w:ascii="Symbol" w:hAnsi="Symbol"/>
      </w:rPr>
    </w:lvl>
    <w:lvl w:ilvl="2" w:tplc="C42A25F0">
      <w:start w:val="1"/>
      <w:numFmt w:val="bullet"/>
      <w:lvlText w:val=""/>
      <w:lvlJc w:val="left"/>
      <w:pPr>
        <w:ind w:left="720" w:hanging="360"/>
      </w:pPr>
      <w:rPr>
        <w:rFonts w:ascii="Symbol" w:hAnsi="Symbol"/>
      </w:rPr>
    </w:lvl>
    <w:lvl w:ilvl="3" w:tplc="AA1C6DBC">
      <w:start w:val="1"/>
      <w:numFmt w:val="bullet"/>
      <w:lvlText w:val=""/>
      <w:lvlJc w:val="left"/>
      <w:pPr>
        <w:ind w:left="720" w:hanging="360"/>
      </w:pPr>
      <w:rPr>
        <w:rFonts w:ascii="Symbol" w:hAnsi="Symbol"/>
      </w:rPr>
    </w:lvl>
    <w:lvl w:ilvl="4" w:tplc="418AC960">
      <w:start w:val="1"/>
      <w:numFmt w:val="bullet"/>
      <w:lvlText w:val=""/>
      <w:lvlJc w:val="left"/>
      <w:pPr>
        <w:ind w:left="720" w:hanging="360"/>
      </w:pPr>
      <w:rPr>
        <w:rFonts w:ascii="Symbol" w:hAnsi="Symbol"/>
      </w:rPr>
    </w:lvl>
    <w:lvl w:ilvl="5" w:tplc="EAFEC810">
      <w:start w:val="1"/>
      <w:numFmt w:val="bullet"/>
      <w:lvlText w:val=""/>
      <w:lvlJc w:val="left"/>
      <w:pPr>
        <w:ind w:left="720" w:hanging="360"/>
      </w:pPr>
      <w:rPr>
        <w:rFonts w:ascii="Symbol" w:hAnsi="Symbol"/>
      </w:rPr>
    </w:lvl>
    <w:lvl w:ilvl="6" w:tplc="C0D8C868">
      <w:start w:val="1"/>
      <w:numFmt w:val="bullet"/>
      <w:lvlText w:val=""/>
      <w:lvlJc w:val="left"/>
      <w:pPr>
        <w:ind w:left="720" w:hanging="360"/>
      </w:pPr>
      <w:rPr>
        <w:rFonts w:ascii="Symbol" w:hAnsi="Symbol"/>
      </w:rPr>
    </w:lvl>
    <w:lvl w:ilvl="7" w:tplc="C97C41A8">
      <w:start w:val="1"/>
      <w:numFmt w:val="bullet"/>
      <w:lvlText w:val=""/>
      <w:lvlJc w:val="left"/>
      <w:pPr>
        <w:ind w:left="720" w:hanging="360"/>
      </w:pPr>
      <w:rPr>
        <w:rFonts w:ascii="Symbol" w:hAnsi="Symbol"/>
      </w:rPr>
    </w:lvl>
    <w:lvl w:ilvl="8" w:tplc="2C88BA1A">
      <w:start w:val="1"/>
      <w:numFmt w:val="bullet"/>
      <w:lvlText w:val=""/>
      <w:lvlJc w:val="left"/>
      <w:pPr>
        <w:ind w:left="720" w:hanging="360"/>
      </w:pPr>
      <w:rPr>
        <w:rFonts w:ascii="Symbol" w:hAnsi="Symbol"/>
      </w:rPr>
    </w:lvl>
  </w:abstractNum>
  <w:abstractNum w:abstractNumId="9" w15:restartNumberingAfterBreak="0">
    <w:nsid w:val="221E0487"/>
    <w:multiLevelType w:val="hybridMultilevel"/>
    <w:tmpl w:val="0C9CFC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C02BE1"/>
    <w:multiLevelType w:val="hybridMultilevel"/>
    <w:tmpl w:val="2A1010A6"/>
    <w:lvl w:ilvl="0" w:tplc="0662292E">
      <w:start w:val="1"/>
      <w:numFmt w:val="bullet"/>
      <w:lvlText w:val=""/>
      <w:lvlJc w:val="left"/>
      <w:pPr>
        <w:ind w:left="720" w:hanging="360"/>
      </w:pPr>
      <w:rPr>
        <w:rFonts w:ascii="Symbol" w:hAnsi="Symbol"/>
      </w:rPr>
    </w:lvl>
    <w:lvl w:ilvl="1" w:tplc="13723ECC">
      <w:start w:val="1"/>
      <w:numFmt w:val="bullet"/>
      <w:lvlText w:val=""/>
      <w:lvlJc w:val="left"/>
      <w:pPr>
        <w:ind w:left="720" w:hanging="360"/>
      </w:pPr>
      <w:rPr>
        <w:rFonts w:ascii="Symbol" w:hAnsi="Symbol"/>
      </w:rPr>
    </w:lvl>
    <w:lvl w:ilvl="2" w:tplc="6AFE07B8">
      <w:start w:val="1"/>
      <w:numFmt w:val="bullet"/>
      <w:lvlText w:val=""/>
      <w:lvlJc w:val="left"/>
      <w:pPr>
        <w:ind w:left="720" w:hanging="360"/>
      </w:pPr>
      <w:rPr>
        <w:rFonts w:ascii="Symbol" w:hAnsi="Symbol"/>
      </w:rPr>
    </w:lvl>
    <w:lvl w:ilvl="3" w:tplc="96C68F2A">
      <w:start w:val="1"/>
      <w:numFmt w:val="bullet"/>
      <w:lvlText w:val=""/>
      <w:lvlJc w:val="left"/>
      <w:pPr>
        <w:ind w:left="720" w:hanging="360"/>
      </w:pPr>
      <w:rPr>
        <w:rFonts w:ascii="Symbol" w:hAnsi="Symbol"/>
      </w:rPr>
    </w:lvl>
    <w:lvl w:ilvl="4" w:tplc="DEE20026">
      <w:start w:val="1"/>
      <w:numFmt w:val="bullet"/>
      <w:lvlText w:val=""/>
      <w:lvlJc w:val="left"/>
      <w:pPr>
        <w:ind w:left="720" w:hanging="360"/>
      </w:pPr>
      <w:rPr>
        <w:rFonts w:ascii="Symbol" w:hAnsi="Symbol"/>
      </w:rPr>
    </w:lvl>
    <w:lvl w:ilvl="5" w:tplc="2898BAC0">
      <w:start w:val="1"/>
      <w:numFmt w:val="bullet"/>
      <w:lvlText w:val=""/>
      <w:lvlJc w:val="left"/>
      <w:pPr>
        <w:ind w:left="720" w:hanging="360"/>
      </w:pPr>
      <w:rPr>
        <w:rFonts w:ascii="Symbol" w:hAnsi="Symbol"/>
      </w:rPr>
    </w:lvl>
    <w:lvl w:ilvl="6" w:tplc="0DF025CC">
      <w:start w:val="1"/>
      <w:numFmt w:val="bullet"/>
      <w:lvlText w:val=""/>
      <w:lvlJc w:val="left"/>
      <w:pPr>
        <w:ind w:left="720" w:hanging="360"/>
      </w:pPr>
      <w:rPr>
        <w:rFonts w:ascii="Symbol" w:hAnsi="Symbol"/>
      </w:rPr>
    </w:lvl>
    <w:lvl w:ilvl="7" w:tplc="6FA6B7D4">
      <w:start w:val="1"/>
      <w:numFmt w:val="bullet"/>
      <w:lvlText w:val=""/>
      <w:lvlJc w:val="left"/>
      <w:pPr>
        <w:ind w:left="720" w:hanging="360"/>
      </w:pPr>
      <w:rPr>
        <w:rFonts w:ascii="Symbol" w:hAnsi="Symbol"/>
      </w:rPr>
    </w:lvl>
    <w:lvl w:ilvl="8" w:tplc="C1EE6662">
      <w:start w:val="1"/>
      <w:numFmt w:val="bullet"/>
      <w:lvlText w:val=""/>
      <w:lvlJc w:val="left"/>
      <w:pPr>
        <w:ind w:left="720" w:hanging="360"/>
      </w:pPr>
      <w:rPr>
        <w:rFonts w:ascii="Symbol" w:hAnsi="Symbol"/>
      </w:rPr>
    </w:lvl>
  </w:abstractNum>
  <w:abstractNum w:abstractNumId="11" w15:restartNumberingAfterBreak="0">
    <w:nsid w:val="25224ADF"/>
    <w:multiLevelType w:val="hybridMultilevel"/>
    <w:tmpl w:val="810E8D82"/>
    <w:lvl w:ilvl="0" w:tplc="DFD69F6A">
      <w:start w:val="9"/>
      <w:numFmt w:val="bullet"/>
      <w:lvlText w:val="-"/>
      <w:lvlJc w:val="left"/>
      <w:pPr>
        <w:ind w:left="720" w:hanging="360"/>
      </w:pPr>
      <w:rPr>
        <w:rFonts w:ascii="Calibri" w:eastAsia="Calibri" w:hAnsi="Calibri" w:cs="Times New Roman" w:hint="default"/>
      </w:rPr>
    </w:lvl>
    <w:lvl w:ilvl="1" w:tplc="21367CEE">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A96281"/>
    <w:multiLevelType w:val="hybridMultilevel"/>
    <w:tmpl w:val="ACE0BCFA"/>
    <w:lvl w:ilvl="0" w:tplc="4A5891F6">
      <w:start w:val="1"/>
      <w:numFmt w:val="upperLetter"/>
      <w:lvlText w:val="%1)"/>
      <w:lvlJc w:val="left"/>
      <w:pPr>
        <w:ind w:left="36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28EF1D62"/>
    <w:multiLevelType w:val="hybridMultilevel"/>
    <w:tmpl w:val="4D6EC3DE"/>
    <w:lvl w:ilvl="0" w:tplc="91724E6E">
      <w:start w:val="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A604FE3"/>
    <w:multiLevelType w:val="hybridMultilevel"/>
    <w:tmpl w:val="B2D65BC2"/>
    <w:lvl w:ilvl="0" w:tplc="94A04632">
      <w:start w:val="1"/>
      <w:numFmt w:val="decimal"/>
      <w:lvlText w:val="%1."/>
      <w:lvlJc w:val="left"/>
      <w:pPr>
        <w:ind w:left="927"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9C4CCB"/>
    <w:multiLevelType w:val="hybridMultilevel"/>
    <w:tmpl w:val="FAB46B3A"/>
    <w:lvl w:ilvl="0" w:tplc="04240017">
      <w:start w:val="1"/>
      <w:numFmt w:val="lowerLetter"/>
      <w:lvlText w:val="%1)"/>
      <w:lvlJc w:val="left"/>
      <w:pPr>
        <w:ind w:left="-1065" w:hanging="360"/>
      </w:pPr>
      <w:rPr>
        <w:rFonts w:hint="default"/>
      </w:rPr>
    </w:lvl>
    <w:lvl w:ilvl="1" w:tplc="04240019" w:tentative="1">
      <w:start w:val="1"/>
      <w:numFmt w:val="lowerLetter"/>
      <w:lvlText w:val="%2."/>
      <w:lvlJc w:val="left"/>
      <w:pPr>
        <w:ind w:left="-345" w:hanging="360"/>
      </w:pPr>
    </w:lvl>
    <w:lvl w:ilvl="2" w:tplc="0424001B" w:tentative="1">
      <w:start w:val="1"/>
      <w:numFmt w:val="lowerRoman"/>
      <w:lvlText w:val="%3."/>
      <w:lvlJc w:val="right"/>
      <w:pPr>
        <w:ind w:left="37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1815" w:hanging="360"/>
      </w:pPr>
    </w:lvl>
    <w:lvl w:ilvl="5" w:tplc="0424001B" w:tentative="1">
      <w:start w:val="1"/>
      <w:numFmt w:val="lowerRoman"/>
      <w:lvlText w:val="%6."/>
      <w:lvlJc w:val="right"/>
      <w:pPr>
        <w:ind w:left="2535" w:hanging="180"/>
      </w:pPr>
    </w:lvl>
    <w:lvl w:ilvl="6" w:tplc="0424000F" w:tentative="1">
      <w:start w:val="1"/>
      <w:numFmt w:val="decimal"/>
      <w:lvlText w:val="%7."/>
      <w:lvlJc w:val="left"/>
      <w:pPr>
        <w:ind w:left="3255" w:hanging="360"/>
      </w:pPr>
    </w:lvl>
    <w:lvl w:ilvl="7" w:tplc="04240019" w:tentative="1">
      <w:start w:val="1"/>
      <w:numFmt w:val="lowerLetter"/>
      <w:lvlText w:val="%8."/>
      <w:lvlJc w:val="left"/>
      <w:pPr>
        <w:ind w:left="3975" w:hanging="360"/>
      </w:pPr>
    </w:lvl>
    <w:lvl w:ilvl="8" w:tplc="0424001B" w:tentative="1">
      <w:start w:val="1"/>
      <w:numFmt w:val="lowerRoman"/>
      <w:lvlText w:val="%9."/>
      <w:lvlJc w:val="right"/>
      <w:pPr>
        <w:ind w:left="4695" w:hanging="180"/>
      </w:p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B91278"/>
    <w:multiLevelType w:val="hybridMultilevel"/>
    <w:tmpl w:val="868E62E2"/>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26A5A94"/>
    <w:multiLevelType w:val="hybridMultilevel"/>
    <w:tmpl w:val="734A4D70"/>
    <w:lvl w:ilvl="0" w:tplc="D712868E">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BA7EEE"/>
    <w:multiLevelType w:val="hybridMultilevel"/>
    <w:tmpl w:val="0CCAF934"/>
    <w:lvl w:ilvl="0" w:tplc="187A6ABC">
      <w:numFmt w:val="bullet"/>
      <w:lvlText w:val="-"/>
      <w:lvlJc w:val="left"/>
      <w:pPr>
        <w:ind w:left="1413" w:hanging="705"/>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B3D4258"/>
    <w:multiLevelType w:val="hybridMultilevel"/>
    <w:tmpl w:val="E9FC2CCA"/>
    <w:lvl w:ilvl="0" w:tplc="6A08431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7" w15:restartNumberingAfterBreak="0">
    <w:nsid w:val="50D82F51"/>
    <w:multiLevelType w:val="hybridMultilevel"/>
    <w:tmpl w:val="2A9AE4A4"/>
    <w:lvl w:ilvl="0" w:tplc="FFFFFFFF">
      <w:start w:val="1"/>
      <w:numFmt w:val="decimal"/>
      <w:lvlText w:val="%1."/>
      <w:lvlJc w:val="left"/>
      <w:pPr>
        <w:ind w:left="720" w:hanging="360"/>
      </w:pPr>
      <w:rPr>
        <w:rFonts w:asciiTheme="minorHAnsi" w:eastAsia="Times New Roman" w:hAnsiTheme="minorHAnsi" w:cstheme="minorHAns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30238A6"/>
    <w:multiLevelType w:val="hybridMultilevel"/>
    <w:tmpl w:val="E47AB48C"/>
    <w:lvl w:ilvl="0" w:tplc="16E6E080">
      <w:start w:val="1"/>
      <w:numFmt w:val="decimal"/>
      <w:lvlText w:val="%1."/>
      <w:lvlJc w:val="left"/>
      <w:pPr>
        <w:ind w:left="720" w:hanging="360"/>
      </w:pPr>
      <w:rPr>
        <w:rFonts w:asciiTheme="minorHAnsi" w:eastAsia="Times New Roman" w:hAnsiTheme="minorHAnsi" w:cstheme="minorHAnsi"/>
        <w:b/>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752FC7"/>
    <w:multiLevelType w:val="hybridMultilevel"/>
    <w:tmpl w:val="336285C2"/>
    <w:lvl w:ilvl="0" w:tplc="91724E6E">
      <w:start w:val="5"/>
      <w:numFmt w:val="bullet"/>
      <w:lvlText w:val="-"/>
      <w:lvlJc w:val="left"/>
      <w:pPr>
        <w:ind w:left="1428" w:hanging="360"/>
      </w:pPr>
      <w:rPr>
        <w:rFonts w:ascii="Arial" w:eastAsia="Times New Roman"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5B35495B"/>
    <w:multiLevelType w:val="hybridMultilevel"/>
    <w:tmpl w:val="D8C46362"/>
    <w:lvl w:ilvl="0" w:tplc="2E04B6D2">
      <w:start w:val="1"/>
      <w:numFmt w:val="bullet"/>
      <w:lvlText w:val=""/>
      <w:lvlJc w:val="left"/>
      <w:pPr>
        <w:ind w:left="720" w:hanging="360"/>
      </w:pPr>
      <w:rPr>
        <w:rFonts w:ascii="Symbol" w:hAnsi="Symbol"/>
      </w:rPr>
    </w:lvl>
    <w:lvl w:ilvl="1" w:tplc="3398C0E6">
      <w:start w:val="1"/>
      <w:numFmt w:val="bullet"/>
      <w:lvlText w:val=""/>
      <w:lvlJc w:val="left"/>
      <w:pPr>
        <w:ind w:left="720" w:hanging="360"/>
      </w:pPr>
      <w:rPr>
        <w:rFonts w:ascii="Symbol" w:hAnsi="Symbol"/>
      </w:rPr>
    </w:lvl>
    <w:lvl w:ilvl="2" w:tplc="E88ABA9A">
      <w:start w:val="1"/>
      <w:numFmt w:val="bullet"/>
      <w:lvlText w:val=""/>
      <w:lvlJc w:val="left"/>
      <w:pPr>
        <w:ind w:left="720" w:hanging="360"/>
      </w:pPr>
      <w:rPr>
        <w:rFonts w:ascii="Symbol" w:hAnsi="Symbol"/>
      </w:rPr>
    </w:lvl>
    <w:lvl w:ilvl="3" w:tplc="140A2CD8">
      <w:start w:val="1"/>
      <w:numFmt w:val="bullet"/>
      <w:lvlText w:val=""/>
      <w:lvlJc w:val="left"/>
      <w:pPr>
        <w:ind w:left="720" w:hanging="360"/>
      </w:pPr>
      <w:rPr>
        <w:rFonts w:ascii="Symbol" w:hAnsi="Symbol"/>
      </w:rPr>
    </w:lvl>
    <w:lvl w:ilvl="4" w:tplc="A41A161E">
      <w:start w:val="1"/>
      <w:numFmt w:val="bullet"/>
      <w:lvlText w:val=""/>
      <w:lvlJc w:val="left"/>
      <w:pPr>
        <w:ind w:left="720" w:hanging="360"/>
      </w:pPr>
      <w:rPr>
        <w:rFonts w:ascii="Symbol" w:hAnsi="Symbol"/>
      </w:rPr>
    </w:lvl>
    <w:lvl w:ilvl="5" w:tplc="04DE193A">
      <w:start w:val="1"/>
      <w:numFmt w:val="bullet"/>
      <w:lvlText w:val=""/>
      <w:lvlJc w:val="left"/>
      <w:pPr>
        <w:ind w:left="720" w:hanging="360"/>
      </w:pPr>
      <w:rPr>
        <w:rFonts w:ascii="Symbol" w:hAnsi="Symbol"/>
      </w:rPr>
    </w:lvl>
    <w:lvl w:ilvl="6" w:tplc="1EE0E4C0">
      <w:start w:val="1"/>
      <w:numFmt w:val="bullet"/>
      <w:lvlText w:val=""/>
      <w:lvlJc w:val="left"/>
      <w:pPr>
        <w:ind w:left="720" w:hanging="360"/>
      </w:pPr>
      <w:rPr>
        <w:rFonts w:ascii="Symbol" w:hAnsi="Symbol"/>
      </w:rPr>
    </w:lvl>
    <w:lvl w:ilvl="7" w:tplc="5CDAA6A6">
      <w:start w:val="1"/>
      <w:numFmt w:val="bullet"/>
      <w:lvlText w:val=""/>
      <w:lvlJc w:val="left"/>
      <w:pPr>
        <w:ind w:left="720" w:hanging="360"/>
      </w:pPr>
      <w:rPr>
        <w:rFonts w:ascii="Symbol" w:hAnsi="Symbol"/>
      </w:rPr>
    </w:lvl>
    <w:lvl w:ilvl="8" w:tplc="A99EC30A">
      <w:start w:val="1"/>
      <w:numFmt w:val="bullet"/>
      <w:lvlText w:val=""/>
      <w:lvlJc w:val="left"/>
      <w:pPr>
        <w:ind w:left="720" w:hanging="360"/>
      </w:pPr>
      <w:rPr>
        <w:rFonts w:ascii="Symbol" w:hAnsi="Symbol"/>
      </w:rPr>
    </w:lvl>
  </w:abstractNum>
  <w:abstractNum w:abstractNumId="32" w15:restartNumberingAfterBreak="0">
    <w:nsid w:val="600E527B"/>
    <w:multiLevelType w:val="hybridMultilevel"/>
    <w:tmpl w:val="E87A144E"/>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4526BB"/>
    <w:multiLevelType w:val="hybridMultilevel"/>
    <w:tmpl w:val="5A665FD6"/>
    <w:lvl w:ilvl="0" w:tplc="6C428030">
      <w:start w:val="1"/>
      <w:numFmt w:val="decimal"/>
      <w:lvlText w:val="%1.)"/>
      <w:lvlJc w:val="left"/>
      <w:pPr>
        <w:tabs>
          <w:tab w:val="num" w:pos="499"/>
        </w:tabs>
        <w:ind w:left="442"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67BA1771"/>
    <w:multiLevelType w:val="hybridMultilevel"/>
    <w:tmpl w:val="52EA6154"/>
    <w:lvl w:ilvl="0" w:tplc="91724E6E">
      <w:start w:val="5"/>
      <w:numFmt w:val="bullet"/>
      <w:lvlText w:val="-"/>
      <w:lvlJc w:val="left"/>
      <w:pPr>
        <w:ind w:left="720" w:hanging="360"/>
      </w:pPr>
      <w:rPr>
        <w:rFonts w:ascii="Arial" w:eastAsia="Times New Roman" w:hAnsi="Arial" w:hint="default"/>
      </w:rPr>
    </w:lvl>
    <w:lvl w:ilvl="1" w:tplc="91724E6E">
      <w:start w:val="5"/>
      <w:numFmt w:val="bullet"/>
      <w:lvlText w:val="-"/>
      <w:lvlJc w:val="left"/>
      <w:pPr>
        <w:ind w:left="72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31660D3"/>
    <w:multiLevelType w:val="hybridMultilevel"/>
    <w:tmpl w:val="944EF05E"/>
    <w:lvl w:ilvl="0" w:tplc="FFFFFFFF">
      <w:start w:val="1"/>
      <w:numFmt w:val="decimal"/>
      <w:lvlText w:val="%1."/>
      <w:lvlJc w:val="left"/>
      <w:pPr>
        <w:ind w:left="720" w:hanging="360"/>
      </w:pPr>
      <w:rPr>
        <w:rFonts w:asciiTheme="minorHAnsi" w:eastAsia="Times New Roman" w:hAnsiTheme="minorHAnsi" w:cstheme="minorHAns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2B7299"/>
    <w:multiLevelType w:val="hybridMultilevel"/>
    <w:tmpl w:val="E54E922C"/>
    <w:lvl w:ilvl="0" w:tplc="04240015">
      <w:start w:val="1"/>
      <w:numFmt w:val="upperLetter"/>
      <w:lvlText w:val="%1."/>
      <w:lvlJc w:val="left"/>
      <w:pPr>
        <w:ind w:left="6" w:hanging="360"/>
      </w:pPr>
      <w:rPr>
        <w:rFonts w:hint="default"/>
      </w:r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abstractNum w:abstractNumId="41"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C4C35A1"/>
    <w:multiLevelType w:val="hybridMultilevel"/>
    <w:tmpl w:val="5E54237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4224381">
    <w:abstractNumId w:val="6"/>
  </w:num>
  <w:num w:numId="2" w16cid:durableId="851527010">
    <w:abstractNumId w:val="14"/>
  </w:num>
  <w:num w:numId="3" w16cid:durableId="1801532074">
    <w:abstractNumId w:val="34"/>
  </w:num>
  <w:num w:numId="4" w16cid:durableId="822163748">
    <w:abstractNumId w:val="19"/>
  </w:num>
  <w:num w:numId="5" w16cid:durableId="1183275833">
    <w:abstractNumId w:val="12"/>
  </w:num>
  <w:num w:numId="6" w16cid:durableId="677194853">
    <w:abstractNumId w:val="28"/>
  </w:num>
  <w:num w:numId="7" w16cid:durableId="359472275">
    <w:abstractNumId w:val="29"/>
  </w:num>
  <w:num w:numId="8" w16cid:durableId="1732999375">
    <w:abstractNumId w:val="7"/>
  </w:num>
  <w:num w:numId="9" w16cid:durableId="719090165">
    <w:abstractNumId w:val="11"/>
  </w:num>
  <w:num w:numId="10" w16cid:durableId="1280916597">
    <w:abstractNumId w:val="15"/>
  </w:num>
  <w:num w:numId="11" w16cid:durableId="1106535375">
    <w:abstractNumId w:val="39"/>
  </w:num>
  <w:num w:numId="12" w16cid:durableId="1110203204">
    <w:abstractNumId w:val="13"/>
  </w:num>
  <w:num w:numId="13" w16cid:durableId="688484990">
    <w:abstractNumId w:val="41"/>
  </w:num>
  <w:num w:numId="14" w16cid:durableId="565186300">
    <w:abstractNumId w:val="36"/>
  </w:num>
  <w:num w:numId="15" w16cid:durableId="1472480352">
    <w:abstractNumId w:val="17"/>
  </w:num>
  <w:num w:numId="16" w16cid:durableId="1201161948">
    <w:abstractNumId w:val="1"/>
  </w:num>
  <w:num w:numId="17" w16cid:durableId="1229222269">
    <w:abstractNumId w:val="25"/>
  </w:num>
  <w:num w:numId="18" w16cid:durableId="1791362022">
    <w:abstractNumId w:val="10"/>
  </w:num>
  <w:num w:numId="19" w16cid:durableId="334114849">
    <w:abstractNumId w:val="8"/>
  </w:num>
  <w:num w:numId="20" w16cid:durableId="411581823">
    <w:abstractNumId w:val="31"/>
  </w:num>
  <w:num w:numId="21" w16cid:durableId="53624815">
    <w:abstractNumId w:val="42"/>
  </w:num>
  <w:num w:numId="22" w16cid:durableId="492180679">
    <w:abstractNumId w:val="18"/>
  </w:num>
  <w:num w:numId="23" w16cid:durableId="1302543368">
    <w:abstractNumId w:val="35"/>
  </w:num>
  <w:num w:numId="24" w16cid:durableId="2020543987">
    <w:abstractNumId w:val="4"/>
  </w:num>
  <w:num w:numId="25" w16cid:durableId="556819971">
    <w:abstractNumId w:val="32"/>
  </w:num>
  <w:num w:numId="26" w16cid:durableId="1045832503">
    <w:abstractNumId w:val="3"/>
  </w:num>
  <w:num w:numId="27" w16cid:durableId="70395591">
    <w:abstractNumId w:val="2"/>
  </w:num>
  <w:num w:numId="28" w16cid:durableId="1489978173">
    <w:abstractNumId w:val="24"/>
  </w:num>
  <w:num w:numId="29" w16cid:durableId="2092464475">
    <w:abstractNumId w:val="16"/>
  </w:num>
  <w:num w:numId="30" w16cid:durableId="1215045686">
    <w:abstractNumId w:val="38"/>
  </w:num>
  <w:num w:numId="31" w16cid:durableId="2002391837">
    <w:abstractNumId w:val="27"/>
  </w:num>
  <w:num w:numId="32" w16cid:durableId="1640259099">
    <w:abstractNumId w:val="22"/>
  </w:num>
  <w:num w:numId="33" w16cid:durableId="881746676">
    <w:abstractNumId w:val="40"/>
  </w:num>
  <w:num w:numId="34" w16cid:durableId="1948534812">
    <w:abstractNumId w:val="0"/>
  </w:num>
  <w:num w:numId="35" w16cid:durableId="25568848">
    <w:abstractNumId w:val="9"/>
  </w:num>
  <w:num w:numId="36" w16cid:durableId="1468669219">
    <w:abstractNumId w:val="20"/>
  </w:num>
  <w:num w:numId="37" w16cid:durableId="385689138">
    <w:abstractNumId w:val="26"/>
  </w:num>
  <w:num w:numId="38" w16cid:durableId="94063794">
    <w:abstractNumId w:val="5"/>
  </w:num>
  <w:num w:numId="39" w16cid:durableId="346098203">
    <w:abstractNumId w:val="33"/>
  </w:num>
  <w:num w:numId="40" w16cid:durableId="1773865232">
    <w:abstractNumId w:val="30"/>
  </w:num>
  <w:num w:numId="41" w16cid:durableId="124911964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01353"/>
    <w:rsid w:val="00001B79"/>
    <w:rsid w:val="000041AA"/>
    <w:rsid w:val="00014A87"/>
    <w:rsid w:val="0001687A"/>
    <w:rsid w:val="0001689E"/>
    <w:rsid w:val="00016D3A"/>
    <w:rsid w:val="00020CFD"/>
    <w:rsid w:val="00021141"/>
    <w:rsid w:val="00021331"/>
    <w:rsid w:val="0003566F"/>
    <w:rsid w:val="00037BC4"/>
    <w:rsid w:val="000472AF"/>
    <w:rsid w:val="00053A63"/>
    <w:rsid w:val="00055E5F"/>
    <w:rsid w:val="00057BB8"/>
    <w:rsid w:val="00061625"/>
    <w:rsid w:val="00062C92"/>
    <w:rsid w:val="00077302"/>
    <w:rsid w:val="00082F85"/>
    <w:rsid w:val="000913ED"/>
    <w:rsid w:val="00095738"/>
    <w:rsid w:val="000A3972"/>
    <w:rsid w:val="000A4F66"/>
    <w:rsid w:val="000A7367"/>
    <w:rsid w:val="000C0B13"/>
    <w:rsid w:val="000C5188"/>
    <w:rsid w:val="000C7181"/>
    <w:rsid w:val="000D0106"/>
    <w:rsid w:val="000D0A09"/>
    <w:rsid w:val="000D5573"/>
    <w:rsid w:val="000D7720"/>
    <w:rsid w:val="000E6AFC"/>
    <w:rsid w:val="00106D2E"/>
    <w:rsid w:val="001115BA"/>
    <w:rsid w:val="00115D16"/>
    <w:rsid w:val="00116DBB"/>
    <w:rsid w:val="001177DD"/>
    <w:rsid w:val="001224E9"/>
    <w:rsid w:val="00122BCF"/>
    <w:rsid w:val="00124D4C"/>
    <w:rsid w:val="00131382"/>
    <w:rsid w:val="00146AE2"/>
    <w:rsid w:val="001511B2"/>
    <w:rsid w:val="00152A1F"/>
    <w:rsid w:val="00153CE3"/>
    <w:rsid w:val="00162E37"/>
    <w:rsid w:val="001767B4"/>
    <w:rsid w:val="00182C5F"/>
    <w:rsid w:val="00183E5C"/>
    <w:rsid w:val="00192CDA"/>
    <w:rsid w:val="00196BD9"/>
    <w:rsid w:val="001A0335"/>
    <w:rsid w:val="001A0737"/>
    <w:rsid w:val="001A2312"/>
    <w:rsid w:val="001C22E1"/>
    <w:rsid w:val="001C2A1C"/>
    <w:rsid w:val="001C3212"/>
    <w:rsid w:val="001D65D6"/>
    <w:rsid w:val="001D7DF7"/>
    <w:rsid w:val="001E028D"/>
    <w:rsid w:val="001E190F"/>
    <w:rsid w:val="001E1FA6"/>
    <w:rsid w:val="001E272B"/>
    <w:rsid w:val="001F7195"/>
    <w:rsid w:val="001F7959"/>
    <w:rsid w:val="00201B37"/>
    <w:rsid w:val="00210293"/>
    <w:rsid w:val="002167F0"/>
    <w:rsid w:val="00222343"/>
    <w:rsid w:val="00231BFC"/>
    <w:rsid w:val="00231D32"/>
    <w:rsid w:val="002342E7"/>
    <w:rsid w:val="00235D2B"/>
    <w:rsid w:val="00236413"/>
    <w:rsid w:val="00242AA3"/>
    <w:rsid w:val="00247927"/>
    <w:rsid w:val="00253D93"/>
    <w:rsid w:val="00256B38"/>
    <w:rsid w:val="00257CCB"/>
    <w:rsid w:val="002612B6"/>
    <w:rsid w:val="002707F7"/>
    <w:rsid w:val="00271130"/>
    <w:rsid w:val="002812C1"/>
    <w:rsid w:val="0028529C"/>
    <w:rsid w:val="002A1517"/>
    <w:rsid w:val="002A1CDA"/>
    <w:rsid w:val="002A268A"/>
    <w:rsid w:val="002B055D"/>
    <w:rsid w:val="002B1337"/>
    <w:rsid w:val="002B4EDD"/>
    <w:rsid w:val="002B5B83"/>
    <w:rsid w:val="002B6EDC"/>
    <w:rsid w:val="002C1A3E"/>
    <w:rsid w:val="002C703B"/>
    <w:rsid w:val="002D0E26"/>
    <w:rsid w:val="002D194A"/>
    <w:rsid w:val="002E07E3"/>
    <w:rsid w:val="002E3FEA"/>
    <w:rsid w:val="002E4132"/>
    <w:rsid w:val="002E718A"/>
    <w:rsid w:val="002F08C7"/>
    <w:rsid w:val="00300D26"/>
    <w:rsid w:val="00310C31"/>
    <w:rsid w:val="00320B32"/>
    <w:rsid w:val="00326EEC"/>
    <w:rsid w:val="0032799F"/>
    <w:rsid w:val="00330375"/>
    <w:rsid w:val="003305ED"/>
    <w:rsid w:val="003475E6"/>
    <w:rsid w:val="003571E0"/>
    <w:rsid w:val="003602C0"/>
    <w:rsid w:val="003616C4"/>
    <w:rsid w:val="0036575E"/>
    <w:rsid w:val="00376EB9"/>
    <w:rsid w:val="00382BFD"/>
    <w:rsid w:val="00391ACB"/>
    <w:rsid w:val="00396C02"/>
    <w:rsid w:val="003A0BFC"/>
    <w:rsid w:val="003A0D62"/>
    <w:rsid w:val="003A18C3"/>
    <w:rsid w:val="003A2569"/>
    <w:rsid w:val="003A458C"/>
    <w:rsid w:val="003A7D21"/>
    <w:rsid w:val="003B42BD"/>
    <w:rsid w:val="003B6BF6"/>
    <w:rsid w:val="003C4229"/>
    <w:rsid w:val="003C564C"/>
    <w:rsid w:val="003D044E"/>
    <w:rsid w:val="003D59DE"/>
    <w:rsid w:val="003E52FB"/>
    <w:rsid w:val="003E6D79"/>
    <w:rsid w:val="003E74F5"/>
    <w:rsid w:val="003F40BC"/>
    <w:rsid w:val="003F51C2"/>
    <w:rsid w:val="003F544A"/>
    <w:rsid w:val="003F5543"/>
    <w:rsid w:val="003F6AA8"/>
    <w:rsid w:val="004005B8"/>
    <w:rsid w:val="00400DFD"/>
    <w:rsid w:val="00412978"/>
    <w:rsid w:val="00412A9C"/>
    <w:rsid w:val="00413EFC"/>
    <w:rsid w:val="00422E4C"/>
    <w:rsid w:val="004260AD"/>
    <w:rsid w:val="00426A8E"/>
    <w:rsid w:val="00446858"/>
    <w:rsid w:val="004472B1"/>
    <w:rsid w:val="00447641"/>
    <w:rsid w:val="00455594"/>
    <w:rsid w:val="00456453"/>
    <w:rsid w:val="00460848"/>
    <w:rsid w:val="00463CD4"/>
    <w:rsid w:val="00463EF0"/>
    <w:rsid w:val="00481678"/>
    <w:rsid w:val="00485966"/>
    <w:rsid w:val="00485C3B"/>
    <w:rsid w:val="00486167"/>
    <w:rsid w:val="00492323"/>
    <w:rsid w:val="00493F9D"/>
    <w:rsid w:val="004A4F0B"/>
    <w:rsid w:val="004B2581"/>
    <w:rsid w:val="004B7516"/>
    <w:rsid w:val="004C002E"/>
    <w:rsid w:val="004C1C0C"/>
    <w:rsid w:val="004D169C"/>
    <w:rsid w:val="004D2FB9"/>
    <w:rsid w:val="004D481F"/>
    <w:rsid w:val="004D5394"/>
    <w:rsid w:val="004D71A9"/>
    <w:rsid w:val="004D76E2"/>
    <w:rsid w:val="004E1E03"/>
    <w:rsid w:val="004E31C9"/>
    <w:rsid w:val="004F536F"/>
    <w:rsid w:val="00505F89"/>
    <w:rsid w:val="005060F9"/>
    <w:rsid w:val="005071A0"/>
    <w:rsid w:val="005078BF"/>
    <w:rsid w:val="0051668A"/>
    <w:rsid w:val="00540241"/>
    <w:rsid w:val="005422F4"/>
    <w:rsid w:val="00543D49"/>
    <w:rsid w:val="005444A2"/>
    <w:rsid w:val="00550ECC"/>
    <w:rsid w:val="005517D7"/>
    <w:rsid w:val="0055199D"/>
    <w:rsid w:val="00552B15"/>
    <w:rsid w:val="00560C35"/>
    <w:rsid w:val="0056146F"/>
    <w:rsid w:val="005619BE"/>
    <w:rsid w:val="00561B13"/>
    <w:rsid w:val="00567357"/>
    <w:rsid w:val="00570C67"/>
    <w:rsid w:val="005770E1"/>
    <w:rsid w:val="00580738"/>
    <w:rsid w:val="005860F7"/>
    <w:rsid w:val="00586801"/>
    <w:rsid w:val="005957DD"/>
    <w:rsid w:val="005A37B0"/>
    <w:rsid w:val="005A76F8"/>
    <w:rsid w:val="005B190C"/>
    <w:rsid w:val="005B1FE4"/>
    <w:rsid w:val="005B29BF"/>
    <w:rsid w:val="005B34CC"/>
    <w:rsid w:val="005C045C"/>
    <w:rsid w:val="005C46C8"/>
    <w:rsid w:val="005D12F4"/>
    <w:rsid w:val="005E2E20"/>
    <w:rsid w:val="005E49C7"/>
    <w:rsid w:val="005E6B5C"/>
    <w:rsid w:val="005E6E3B"/>
    <w:rsid w:val="005E6F51"/>
    <w:rsid w:val="005E77E3"/>
    <w:rsid w:val="005F0ABA"/>
    <w:rsid w:val="005F3A8A"/>
    <w:rsid w:val="00602893"/>
    <w:rsid w:val="00603E4A"/>
    <w:rsid w:val="0060704C"/>
    <w:rsid w:val="00614BF8"/>
    <w:rsid w:val="00615F56"/>
    <w:rsid w:val="0061602D"/>
    <w:rsid w:val="006171CA"/>
    <w:rsid w:val="00617478"/>
    <w:rsid w:val="00622517"/>
    <w:rsid w:val="00637852"/>
    <w:rsid w:val="00637D64"/>
    <w:rsid w:val="00640265"/>
    <w:rsid w:val="0064292D"/>
    <w:rsid w:val="0065493E"/>
    <w:rsid w:val="0066061D"/>
    <w:rsid w:val="00660AED"/>
    <w:rsid w:val="0066360C"/>
    <w:rsid w:val="00670AD9"/>
    <w:rsid w:val="00671E28"/>
    <w:rsid w:val="00672C63"/>
    <w:rsid w:val="006741D4"/>
    <w:rsid w:val="006845C6"/>
    <w:rsid w:val="006853C0"/>
    <w:rsid w:val="00685D9D"/>
    <w:rsid w:val="006902AB"/>
    <w:rsid w:val="00694323"/>
    <w:rsid w:val="0069527E"/>
    <w:rsid w:val="00696CBE"/>
    <w:rsid w:val="006A1876"/>
    <w:rsid w:val="006A1D4B"/>
    <w:rsid w:val="006A3B97"/>
    <w:rsid w:val="006A7156"/>
    <w:rsid w:val="006B2E86"/>
    <w:rsid w:val="006B5D73"/>
    <w:rsid w:val="006B7FE1"/>
    <w:rsid w:val="006C27BF"/>
    <w:rsid w:val="006C3419"/>
    <w:rsid w:val="006D2A80"/>
    <w:rsid w:val="006D49DF"/>
    <w:rsid w:val="00701119"/>
    <w:rsid w:val="00701C01"/>
    <w:rsid w:val="007067A3"/>
    <w:rsid w:val="0070788B"/>
    <w:rsid w:val="00711785"/>
    <w:rsid w:val="0071558E"/>
    <w:rsid w:val="00716261"/>
    <w:rsid w:val="00717018"/>
    <w:rsid w:val="00732A18"/>
    <w:rsid w:val="00733BF1"/>
    <w:rsid w:val="00734BF8"/>
    <w:rsid w:val="00741B5E"/>
    <w:rsid w:val="007433D0"/>
    <w:rsid w:val="00750023"/>
    <w:rsid w:val="00750AEE"/>
    <w:rsid w:val="0075384E"/>
    <w:rsid w:val="00763F1D"/>
    <w:rsid w:val="00764647"/>
    <w:rsid w:val="00766689"/>
    <w:rsid w:val="0077398C"/>
    <w:rsid w:val="0077479C"/>
    <w:rsid w:val="00774D4E"/>
    <w:rsid w:val="00776652"/>
    <w:rsid w:val="00776776"/>
    <w:rsid w:val="007861C9"/>
    <w:rsid w:val="00795636"/>
    <w:rsid w:val="007A090D"/>
    <w:rsid w:val="007A1F3A"/>
    <w:rsid w:val="007A2463"/>
    <w:rsid w:val="007B0994"/>
    <w:rsid w:val="007B1B1C"/>
    <w:rsid w:val="007C3AE0"/>
    <w:rsid w:val="007D28AF"/>
    <w:rsid w:val="007D3D67"/>
    <w:rsid w:val="007E3259"/>
    <w:rsid w:val="007E4580"/>
    <w:rsid w:val="007E7307"/>
    <w:rsid w:val="007E75DA"/>
    <w:rsid w:val="007E7916"/>
    <w:rsid w:val="007F2B92"/>
    <w:rsid w:val="007F457A"/>
    <w:rsid w:val="00801779"/>
    <w:rsid w:val="00805058"/>
    <w:rsid w:val="00807B54"/>
    <w:rsid w:val="00815035"/>
    <w:rsid w:val="00826EFB"/>
    <w:rsid w:val="00833E82"/>
    <w:rsid w:val="00846050"/>
    <w:rsid w:val="00847AC3"/>
    <w:rsid w:val="008521ED"/>
    <w:rsid w:val="008543DC"/>
    <w:rsid w:val="00860454"/>
    <w:rsid w:val="00866EF8"/>
    <w:rsid w:val="0086714A"/>
    <w:rsid w:val="00870F26"/>
    <w:rsid w:val="00871D28"/>
    <w:rsid w:val="00873DE7"/>
    <w:rsid w:val="00873ED2"/>
    <w:rsid w:val="00875CF1"/>
    <w:rsid w:val="008774E6"/>
    <w:rsid w:val="008848BF"/>
    <w:rsid w:val="00887ADA"/>
    <w:rsid w:val="00891FB1"/>
    <w:rsid w:val="00895CBF"/>
    <w:rsid w:val="008974D8"/>
    <w:rsid w:val="008A27C0"/>
    <w:rsid w:val="008B7F5F"/>
    <w:rsid w:val="008C0F24"/>
    <w:rsid w:val="008C3F91"/>
    <w:rsid w:val="008C70E9"/>
    <w:rsid w:val="008C7D19"/>
    <w:rsid w:val="008D15DA"/>
    <w:rsid w:val="008D3619"/>
    <w:rsid w:val="008E568F"/>
    <w:rsid w:val="008E5EC7"/>
    <w:rsid w:val="00905F48"/>
    <w:rsid w:val="00920EBF"/>
    <w:rsid w:val="009213B5"/>
    <w:rsid w:val="00922595"/>
    <w:rsid w:val="00925EC0"/>
    <w:rsid w:val="009330A8"/>
    <w:rsid w:val="00934D9A"/>
    <w:rsid w:val="00937BBF"/>
    <w:rsid w:val="00940E76"/>
    <w:rsid w:val="00944AF1"/>
    <w:rsid w:val="00945AB8"/>
    <w:rsid w:val="00946024"/>
    <w:rsid w:val="00946989"/>
    <w:rsid w:val="00951E8F"/>
    <w:rsid w:val="009522F3"/>
    <w:rsid w:val="00954C51"/>
    <w:rsid w:val="00955175"/>
    <w:rsid w:val="00971276"/>
    <w:rsid w:val="009751B6"/>
    <w:rsid w:val="009843BB"/>
    <w:rsid w:val="00985081"/>
    <w:rsid w:val="009877FC"/>
    <w:rsid w:val="00990BAE"/>
    <w:rsid w:val="00996DA2"/>
    <w:rsid w:val="0099746B"/>
    <w:rsid w:val="009A03D3"/>
    <w:rsid w:val="009A5610"/>
    <w:rsid w:val="009A5DC2"/>
    <w:rsid w:val="009A7326"/>
    <w:rsid w:val="009A7CEF"/>
    <w:rsid w:val="009B0825"/>
    <w:rsid w:val="009B1A50"/>
    <w:rsid w:val="009B6DC6"/>
    <w:rsid w:val="009C0473"/>
    <w:rsid w:val="009C0D9F"/>
    <w:rsid w:val="009C5EC9"/>
    <w:rsid w:val="009C7353"/>
    <w:rsid w:val="009D1A8F"/>
    <w:rsid w:val="009D345A"/>
    <w:rsid w:val="009D3B4E"/>
    <w:rsid w:val="009E2F09"/>
    <w:rsid w:val="009E5C9A"/>
    <w:rsid w:val="009F6246"/>
    <w:rsid w:val="009F64DF"/>
    <w:rsid w:val="009F6E4A"/>
    <w:rsid w:val="009F78A6"/>
    <w:rsid w:val="00A0343E"/>
    <w:rsid w:val="00A03751"/>
    <w:rsid w:val="00A054E7"/>
    <w:rsid w:val="00A123FB"/>
    <w:rsid w:val="00A1548B"/>
    <w:rsid w:val="00A16767"/>
    <w:rsid w:val="00A201A6"/>
    <w:rsid w:val="00A20A6D"/>
    <w:rsid w:val="00A21178"/>
    <w:rsid w:val="00A219EB"/>
    <w:rsid w:val="00A226D7"/>
    <w:rsid w:val="00A22D5A"/>
    <w:rsid w:val="00A23339"/>
    <w:rsid w:val="00A237B4"/>
    <w:rsid w:val="00A30299"/>
    <w:rsid w:val="00A303D0"/>
    <w:rsid w:val="00A4699A"/>
    <w:rsid w:val="00A50FEF"/>
    <w:rsid w:val="00A54F3F"/>
    <w:rsid w:val="00A55A9F"/>
    <w:rsid w:val="00A568F9"/>
    <w:rsid w:val="00A60BE3"/>
    <w:rsid w:val="00A6168A"/>
    <w:rsid w:val="00A67B2D"/>
    <w:rsid w:val="00A86AF9"/>
    <w:rsid w:val="00A93DD5"/>
    <w:rsid w:val="00AA079B"/>
    <w:rsid w:val="00AB1212"/>
    <w:rsid w:val="00AB3CE6"/>
    <w:rsid w:val="00AB5943"/>
    <w:rsid w:val="00AC3609"/>
    <w:rsid w:val="00AD2963"/>
    <w:rsid w:val="00AD41AE"/>
    <w:rsid w:val="00AD5478"/>
    <w:rsid w:val="00AE1DDD"/>
    <w:rsid w:val="00AE2629"/>
    <w:rsid w:val="00AE5236"/>
    <w:rsid w:val="00AF60DE"/>
    <w:rsid w:val="00AF7AE8"/>
    <w:rsid w:val="00B16A48"/>
    <w:rsid w:val="00B16BFB"/>
    <w:rsid w:val="00B177F9"/>
    <w:rsid w:val="00B20C9A"/>
    <w:rsid w:val="00B23D70"/>
    <w:rsid w:val="00B23EA0"/>
    <w:rsid w:val="00B2447C"/>
    <w:rsid w:val="00B24AAB"/>
    <w:rsid w:val="00B24DED"/>
    <w:rsid w:val="00B31702"/>
    <w:rsid w:val="00B355A8"/>
    <w:rsid w:val="00B36DA2"/>
    <w:rsid w:val="00B56373"/>
    <w:rsid w:val="00B56D0F"/>
    <w:rsid w:val="00B63AB5"/>
    <w:rsid w:val="00B65CD3"/>
    <w:rsid w:val="00B73E10"/>
    <w:rsid w:val="00B8227D"/>
    <w:rsid w:val="00B83051"/>
    <w:rsid w:val="00B85455"/>
    <w:rsid w:val="00B86578"/>
    <w:rsid w:val="00B86949"/>
    <w:rsid w:val="00B91B1E"/>
    <w:rsid w:val="00B91C1C"/>
    <w:rsid w:val="00BA6443"/>
    <w:rsid w:val="00BA65F7"/>
    <w:rsid w:val="00BA7CD6"/>
    <w:rsid w:val="00BB0F2F"/>
    <w:rsid w:val="00BB15FE"/>
    <w:rsid w:val="00BB29B4"/>
    <w:rsid w:val="00BC2F3C"/>
    <w:rsid w:val="00BD006A"/>
    <w:rsid w:val="00BD2421"/>
    <w:rsid w:val="00BD6238"/>
    <w:rsid w:val="00BD72C3"/>
    <w:rsid w:val="00BE793E"/>
    <w:rsid w:val="00BF2ECA"/>
    <w:rsid w:val="00BF3579"/>
    <w:rsid w:val="00BF50A8"/>
    <w:rsid w:val="00BF74B2"/>
    <w:rsid w:val="00C00557"/>
    <w:rsid w:val="00C01788"/>
    <w:rsid w:val="00C05749"/>
    <w:rsid w:val="00C12E70"/>
    <w:rsid w:val="00C16AB6"/>
    <w:rsid w:val="00C2167A"/>
    <w:rsid w:val="00C23653"/>
    <w:rsid w:val="00C243C3"/>
    <w:rsid w:val="00C35875"/>
    <w:rsid w:val="00C41375"/>
    <w:rsid w:val="00C41F01"/>
    <w:rsid w:val="00C43652"/>
    <w:rsid w:val="00C60DDA"/>
    <w:rsid w:val="00C620D2"/>
    <w:rsid w:val="00C626F3"/>
    <w:rsid w:val="00C62B66"/>
    <w:rsid w:val="00C71EEF"/>
    <w:rsid w:val="00C74075"/>
    <w:rsid w:val="00C77311"/>
    <w:rsid w:val="00C77E5F"/>
    <w:rsid w:val="00C806DD"/>
    <w:rsid w:val="00C82B2B"/>
    <w:rsid w:val="00C840FD"/>
    <w:rsid w:val="00C853C0"/>
    <w:rsid w:val="00CA0E7F"/>
    <w:rsid w:val="00CA37B0"/>
    <w:rsid w:val="00CA4A5E"/>
    <w:rsid w:val="00CA552C"/>
    <w:rsid w:val="00CB2F83"/>
    <w:rsid w:val="00CB3A5E"/>
    <w:rsid w:val="00CB5CA5"/>
    <w:rsid w:val="00CC4D7C"/>
    <w:rsid w:val="00CC50BB"/>
    <w:rsid w:val="00CC5845"/>
    <w:rsid w:val="00CC5BAC"/>
    <w:rsid w:val="00CC6890"/>
    <w:rsid w:val="00CC6920"/>
    <w:rsid w:val="00CD2622"/>
    <w:rsid w:val="00CE04FE"/>
    <w:rsid w:val="00CE4F33"/>
    <w:rsid w:val="00CE7AA4"/>
    <w:rsid w:val="00D029B3"/>
    <w:rsid w:val="00D048EF"/>
    <w:rsid w:val="00D10241"/>
    <w:rsid w:val="00D11584"/>
    <w:rsid w:val="00D155AA"/>
    <w:rsid w:val="00D15B39"/>
    <w:rsid w:val="00D1682E"/>
    <w:rsid w:val="00D17A54"/>
    <w:rsid w:val="00D24AAC"/>
    <w:rsid w:val="00D2750D"/>
    <w:rsid w:val="00D338FA"/>
    <w:rsid w:val="00D36D7B"/>
    <w:rsid w:val="00D5123B"/>
    <w:rsid w:val="00D5136B"/>
    <w:rsid w:val="00D520B5"/>
    <w:rsid w:val="00D53119"/>
    <w:rsid w:val="00D53924"/>
    <w:rsid w:val="00D621B2"/>
    <w:rsid w:val="00D63822"/>
    <w:rsid w:val="00D736A5"/>
    <w:rsid w:val="00D817D0"/>
    <w:rsid w:val="00D8624A"/>
    <w:rsid w:val="00D86848"/>
    <w:rsid w:val="00D90FBA"/>
    <w:rsid w:val="00D94AAC"/>
    <w:rsid w:val="00D96A70"/>
    <w:rsid w:val="00DB1D0F"/>
    <w:rsid w:val="00DB4E37"/>
    <w:rsid w:val="00DC6048"/>
    <w:rsid w:val="00DD715D"/>
    <w:rsid w:val="00DE2368"/>
    <w:rsid w:val="00DE537A"/>
    <w:rsid w:val="00DE58E9"/>
    <w:rsid w:val="00DF2C52"/>
    <w:rsid w:val="00DF2DE2"/>
    <w:rsid w:val="00DF77E8"/>
    <w:rsid w:val="00E02542"/>
    <w:rsid w:val="00E06505"/>
    <w:rsid w:val="00E0713D"/>
    <w:rsid w:val="00E12312"/>
    <w:rsid w:val="00E22EC3"/>
    <w:rsid w:val="00E365A0"/>
    <w:rsid w:val="00E371E2"/>
    <w:rsid w:val="00E42039"/>
    <w:rsid w:val="00E4369A"/>
    <w:rsid w:val="00E43C82"/>
    <w:rsid w:val="00E44CB2"/>
    <w:rsid w:val="00E456B8"/>
    <w:rsid w:val="00E45726"/>
    <w:rsid w:val="00E53173"/>
    <w:rsid w:val="00E54DAD"/>
    <w:rsid w:val="00E5710D"/>
    <w:rsid w:val="00E67028"/>
    <w:rsid w:val="00E67A6A"/>
    <w:rsid w:val="00E705EB"/>
    <w:rsid w:val="00E707BE"/>
    <w:rsid w:val="00E70894"/>
    <w:rsid w:val="00E76386"/>
    <w:rsid w:val="00E77291"/>
    <w:rsid w:val="00E819E8"/>
    <w:rsid w:val="00E84175"/>
    <w:rsid w:val="00E9457A"/>
    <w:rsid w:val="00E94998"/>
    <w:rsid w:val="00EA2E48"/>
    <w:rsid w:val="00EA3CA3"/>
    <w:rsid w:val="00EA58B5"/>
    <w:rsid w:val="00EA6CC7"/>
    <w:rsid w:val="00EB3E9C"/>
    <w:rsid w:val="00EB62DC"/>
    <w:rsid w:val="00ED3682"/>
    <w:rsid w:val="00EE04A6"/>
    <w:rsid w:val="00EE04DA"/>
    <w:rsid w:val="00EE2CDF"/>
    <w:rsid w:val="00EE5D7B"/>
    <w:rsid w:val="00F063A2"/>
    <w:rsid w:val="00F17B02"/>
    <w:rsid w:val="00F2093D"/>
    <w:rsid w:val="00F35F71"/>
    <w:rsid w:val="00F44BCE"/>
    <w:rsid w:val="00F45BB7"/>
    <w:rsid w:val="00F514BD"/>
    <w:rsid w:val="00F539BD"/>
    <w:rsid w:val="00F55695"/>
    <w:rsid w:val="00F67337"/>
    <w:rsid w:val="00F7662C"/>
    <w:rsid w:val="00F76EF4"/>
    <w:rsid w:val="00F80578"/>
    <w:rsid w:val="00F80DBD"/>
    <w:rsid w:val="00F82E1D"/>
    <w:rsid w:val="00F865A7"/>
    <w:rsid w:val="00F927C7"/>
    <w:rsid w:val="00F92C82"/>
    <w:rsid w:val="00F9544A"/>
    <w:rsid w:val="00FA0017"/>
    <w:rsid w:val="00FA463F"/>
    <w:rsid w:val="00FA5585"/>
    <w:rsid w:val="00FB4290"/>
    <w:rsid w:val="00FB79C7"/>
    <w:rsid w:val="00FB7F13"/>
    <w:rsid w:val="00FC13DB"/>
    <w:rsid w:val="00FD3D9A"/>
    <w:rsid w:val="00FD5E3D"/>
    <w:rsid w:val="00FD678B"/>
    <w:rsid w:val="00FE2BC0"/>
    <w:rsid w:val="00FE3189"/>
    <w:rsid w:val="00FE5DD0"/>
    <w:rsid w:val="00FE6455"/>
    <w:rsid w:val="00FE6708"/>
    <w:rsid w:val="00FF1793"/>
    <w:rsid w:val="00FF2F44"/>
    <w:rsid w:val="00FF6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3051"/>
  </w:style>
  <w:style w:type="paragraph" w:styleId="Naslov1">
    <w:name w:val="heading 1"/>
    <w:basedOn w:val="Navaden"/>
    <w:next w:val="Navaden"/>
    <w:link w:val="Naslov1Znak"/>
    <w:uiPriority w:val="9"/>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5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after="200"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paragraph" w:styleId="Telobesedila">
    <w:name w:val="Body Text"/>
    <w:basedOn w:val="Navaden"/>
    <w:link w:val="TelobesedilaZnak"/>
    <w:semiHidden/>
    <w:unhideWhenUsed/>
    <w:rsid w:val="0086714A"/>
    <w:pPr>
      <w:spacing w:after="120" w:line="240" w:lineRule="auto"/>
    </w:pPr>
    <w:rPr>
      <w:rFonts w:ascii="Times New Roman" w:eastAsia="Times New Roman" w:hAnsi="Times New Roman" w:cs="Times New Roman"/>
      <w:sz w:val="24"/>
      <w:szCs w:val="24"/>
      <w:lang w:val="en-GB"/>
    </w:rPr>
  </w:style>
  <w:style w:type="character" w:customStyle="1" w:styleId="TelobesedilaZnak">
    <w:name w:val="Telo besedila Znak"/>
    <w:basedOn w:val="Privzetapisavaodstavka"/>
    <w:link w:val="Telobesedila"/>
    <w:semiHidden/>
    <w:rsid w:val="0086714A"/>
    <w:rPr>
      <w:rFonts w:ascii="Times New Roman" w:eastAsia="Times New Roman" w:hAnsi="Times New Roman" w:cs="Times New Roman"/>
      <w:sz w:val="24"/>
      <w:szCs w:val="24"/>
      <w:lang w:val="en-GB"/>
    </w:rPr>
  </w:style>
  <w:style w:type="table" w:customStyle="1" w:styleId="Tabelamrea1">
    <w:name w:val="Tabela – mreža1"/>
    <w:basedOn w:val="Navadnatabela"/>
    <w:next w:val="Tabelamrea"/>
    <w:uiPriority w:val="59"/>
    <w:rsid w:val="00BF74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3BF1"/>
    <w:pPr>
      <w:autoSpaceDE w:val="0"/>
      <w:autoSpaceDN w:val="0"/>
      <w:adjustRightInd w:val="0"/>
      <w:spacing w:after="0" w:line="240" w:lineRule="auto"/>
    </w:pPr>
    <w:rPr>
      <w:rFonts w:ascii="Calibri" w:hAnsi="Calibri" w:cs="Calibri"/>
      <w:color w:val="000000"/>
      <w:sz w:val="24"/>
      <w:szCs w:val="24"/>
    </w:rPr>
  </w:style>
  <w:style w:type="table" w:customStyle="1" w:styleId="Tabelamrea2">
    <w:name w:val="Tabela – mreža2"/>
    <w:basedOn w:val="Navadnatabela"/>
    <w:next w:val="Tabelamrea"/>
    <w:uiPriority w:val="59"/>
    <w:rsid w:val="000D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0D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80643">
      <w:bodyDiv w:val="1"/>
      <w:marLeft w:val="0"/>
      <w:marRight w:val="0"/>
      <w:marTop w:val="0"/>
      <w:marBottom w:val="0"/>
      <w:divBdr>
        <w:top w:val="none" w:sz="0" w:space="0" w:color="auto"/>
        <w:left w:val="none" w:sz="0" w:space="0" w:color="auto"/>
        <w:bottom w:val="none" w:sz="0" w:space="0" w:color="auto"/>
        <w:right w:val="none" w:sz="0" w:space="0" w:color="auto"/>
      </w:divBdr>
    </w:div>
    <w:div w:id="268708735">
      <w:bodyDiv w:val="1"/>
      <w:marLeft w:val="0"/>
      <w:marRight w:val="0"/>
      <w:marTop w:val="0"/>
      <w:marBottom w:val="0"/>
      <w:divBdr>
        <w:top w:val="none" w:sz="0" w:space="0" w:color="auto"/>
        <w:left w:val="none" w:sz="0" w:space="0" w:color="auto"/>
        <w:bottom w:val="none" w:sz="0" w:space="0" w:color="auto"/>
        <w:right w:val="none" w:sz="0" w:space="0" w:color="auto"/>
      </w:divBdr>
    </w:div>
    <w:div w:id="839462438">
      <w:bodyDiv w:val="1"/>
      <w:marLeft w:val="0"/>
      <w:marRight w:val="0"/>
      <w:marTop w:val="0"/>
      <w:marBottom w:val="0"/>
      <w:divBdr>
        <w:top w:val="none" w:sz="0" w:space="0" w:color="auto"/>
        <w:left w:val="none" w:sz="0" w:space="0" w:color="auto"/>
        <w:bottom w:val="none" w:sz="0" w:space="0" w:color="auto"/>
        <w:right w:val="none" w:sz="0" w:space="0" w:color="auto"/>
      </w:divBdr>
    </w:div>
    <w:div w:id="938412201">
      <w:bodyDiv w:val="1"/>
      <w:marLeft w:val="0"/>
      <w:marRight w:val="0"/>
      <w:marTop w:val="0"/>
      <w:marBottom w:val="0"/>
      <w:divBdr>
        <w:top w:val="none" w:sz="0" w:space="0" w:color="auto"/>
        <w:left w:val="none" w:sz="0" w:space="0" w:color="auto"/>
        <w:bottom w:val="none" w:sz="0" w:space="0" w:color="auto"/>
        <w:right w:val="none" w:sz="0" w:space="0" w:color="auto"/>
      </w:divBdr>
    </w:div>
    <w:div w:id="1162039198">
      <w:bodyDiv w:val="1"/>
      <w:marLeft w:val="0"/>
      <w:marRight w:val="0"/>
      <w:marTop w:val="0"/>
      <w:marBottom w:val="0"/>
      <w:divBdr>
        <w:top w:val="none" w:sz="0" w:space="0" w:color="auto"/>
        <w:left w:val="none" w:sz="0" w:space="0" w:color="auto"/>
        <w:bottom w:val="none" w:sz="0" w:space="0" w:color="auto"/>
        <w:right w:val="none" w:sz="0" w:space="0" w:color="auto"/>
      </w:divBdr>
    </w:div>
    <w:div w:id="1191912999">
      <w:bodyDiv w:val="1"/>
      <w:marLeft w:val="0"/>
      <w:marRight w:val="0"/>
      <w:marTop w:val="0"/>
      <w:marBottom w:val="0"/>
      <w:divBdr>
        <w:top w:val="none" w:sz="0" w:space="0" w:color="auto"/>
        <w:left w:val="none" w:sz="0" w:space="0" w:color="auto"/>
        <w:bottom w:val="none" w:sz="0" w:space="0" w:color="auto"/>
        <w:right w:val="none" w:sz="0" w:space="0" w:color="auto"/>
      </w:divBdr>
    </w:div>
    <w:div w:id="1530072951">
      <w:bodyDiv w:val="1"/>
      <w:marLeft w:val="0"/>
      <w:marRight w:val="0"/>
      <w:marTop w:val="0"/>
      <w:marBottom w:val="0"/>
      <w:divBdr>
        <w:top w:val="none" w:sz="0" w:space="0" w:color="auto"/>
        <w:left w:val="none" w:sz="0" w:space="0" w:color="auto"/>
        <w:bottom w:val="none" w:sz="0" w:space="0" w:color="auto"/>
        <w:right w:val="none" w:sz="0" w:space="0" w:color="auto"/>
      </w:divBdr>
    </w:div>
    <w:div w:id="1730109998">
      <w:bodyDiv w:val="1"/>
      <w:marLeft w:val="0"/>
      <w:marRight w:val="0"/>
      <w:marTop w:val="0"/>
      <w:marBottom w:val="0"/>
      <w:divBdr>
        <w:top w:val="none" w:sz="0" w:space="0" w:color="auto"/>
        <w:left w:val="none" w:sz="0" w:space="0" w:color="auto"/>
        <w:bottom w:val="none" w:sz="0" w:space="0" w:color="auto"/>
        <w:right w:val="none" w:sz="0" w:space="0" w:color="auto"/>
      </w:divBdr>
    </w:div>
    <w:div w:id="1961689640">
      <w:bodyDiv w:val="1"/>
      <w:marLeft w:val="0"/>
      <w:marRight w:val="0"/>
      <w:marTop w:val="0"/>
      <w:marBottom w:val="0"/>
      <w:divBdr>
        <w:top w:val="none" w:sz="0" w:space="0" w:color="auto"/>
        <w:left w:val="none" w:sz="0" w:space="0" w:color="auto"/>
        <w:bottom w:val="none" w:sz="0" w:space="0" w:color="auto"/>
        <w:right w:val="none" w:sz="0" w:space="0" w:color="auto"/>
      </w:divBdr>
    </w:div>
    <w:div w:id="209284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437FED-9D53-45FB-B5E8-137378F3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15</Pages>
  <Words>7715</Words>
  <Characters>43978</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Matjaž Jamnik</cp:lastModifiedBy>
  <cp:revision>75</cp:revision>
  <cp:lastPrinted>2026-03-19T07:44:00Z</cp:lastPrinted>
  <dcterms:created xsi:type="dcterms:W3CDTF">2026-02-10T08:29:00Z</dcterms:created>
  <dcterms:modified xsi:type="dcterms:W3CDTF">2026-03-25T11:39:00Z</dcterms:modified>
</cp:coreProperties>
</file>